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BB" w:rsidRPr="00661444" w:rsidRDefault="00661444" w:rsidP="00661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44">
        <w:rPr>
          <w:rFonts w:ascii="Times New Roman" w:hAnsi="Times New Roman" w:cs="Times New Roman"/>
          <w:b/>
          <w:sz w:val="28"/>
          <w:szCs w:val="28"/>
        </w:rPr>
        <w:t>«Учитель-логопед</w:t>
      </w:r>
      <w:r w:rsidR="002F62B6">
        <w:rPr>
          <w:rFonts w:ascii="Times New Roman" w:hAnsi="Times New Roman" w:cs="Times New Roman"/>
          <w:b/>
          <w:sz w:val="28"/>
          <w:szCs w:val="28"/>
        </w:rPr>
        <w:t xml:space="preserve"> (учитель-дефектолог)</w:t>
      </w:r>
      <w:r w:rsidRPr="00661444">
        <w:rPr>
          <w:rFonts w:ascii="Times New Roman" w:hAnsi="Times New Roman" w:cs="Times New Roman"/>
          <w:b/>
          <w:sz w:val="28"/>
          <w:szCs w:val="28"/>
        </w:rPr>
        <w:t xml:space="preserve"> глазами детей»</w:t>
      </w:r>
    </w:p>
    <w:p w:rsidR="00661444" w:rsidRPr="00661444" w:rsidRDefault="00661444" w:rsidP="00661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44" w:rsidRDefault="00661444" w:rsidP="00661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наиболее подходящий ответ.</w:t>
      </w:r>
    </w:p>
    <w:p w:rsidR="00661444" w:rsidRPr="00661444" w:rsidRDefault="00661444" w:rsidP="006614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44">
        <w:rPr>
          <w:rFonts w:ascii="Times New Roman" w:hAnsi="Times New Roman" w:cs="Times New Roman"/>
          <w:sz w:val="28"/>
          <w:szCs w:val="28"/>
        </w:rPr>
        <w:t>Я иду на занятия с хорошим настроением.</w:t>
      </w:r>
    </w:p>
    <w:p w:rsidR="00661444" w:rsidRDefault="00661444" w:rsidP="006614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Всегда                   Иногда                  Никогда</w:t>
      </w:r>
    </w:p>
    <w:p w:rsidR="00661444" w:rsidRDefault="00661444" w:rsidP="006614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44" w:rsidRDefault="00661444" w:rsidP="006614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44">
        <w:rPr>
          <w:rFonts w:ascii="Times New Roman" w:hAnsi="Times New Roman" w:cs="Times New Roman"/>
          <w:sz w:val="28"/>
          <w:szCs w:val="28"/>
        </w:rPr>
        <w:t>Мне нравится на логопедических</w:t>
      </w:r>
      <w:r>
        <w:rPr>
          <w:rFonts w:ascii="Times New Roman" w:hAnsi="Times New Roman" w:cs="Times New Roman"/>
          <w:sz w:val="28"/>
          <w:szCs w:val="28"/>
        </w:rPr>
        <w:t xml:space="preserve"> занятиях играть в различные игры со звуками, словами.</w:t>
      </w:r>
    </w:p>
    <w:p w:rsidR="00661444" w:rsidRDefault="00661444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                  Иногда                  Никогда</w:t>
      </w:r>
    </w:p>
    <w:p w:rsidR="00661444" w:rsidRDefault="00661444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44" w:rsidRPr="00661444" w:rsidRDefault="00661444" w:rsidP="0066144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занятия помогают мне правильно произносить звуки.</w:t>
      </w:r>
    </w:p>
    <w:p w:rsidR="00661444" w:rsidRDefault="00661444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                  Иногда                  Никогда</w:t>
      </w: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82" w:rsidRDefault="00126B82" w:rsidP="00126B8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Логопедические занятия помогают мне правильно и грамотно писать.</w:t>
      </w:r>
    </w:p>
    <w:p w:rsidR="00126B82" w:rsidRDefault="00126B82" w:rsidP="00126B8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                  Иногда                  Никогда</w:t>
      </w:r>
    </w:p>
    <w:p w:rsidR="00126B82" w:rsidRDefault="00126B82" w:rsidP="00126B8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82" w:rsidRPr="00126B82" w:rsidRDefault="00126B82" w:rsidP="00126B8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82">
        <w:rPr>
          <w:rFonts w:ascii="Times New Roman" w:hAnsi="Times New Roman" w:cs="Times New Roman"/>
          <w:sz w:val="28"/>
          <w:szCs w:val="28"/>
        </w:rPr>
        <w:t>Логопедические занятия помогают</w:t>
      </w:r>
      <w:r>
        <w:rPr>
          <w:rFonts w:ascii="Times New Roman" w:hAnsi="Times New Roman" w:cs="Times New Roman"/>
          <w:sz w:val="28"/>
          <w:szCs w:val="28"/>
        </w:rPr>
        <w:t xml:space="preserve"> мне читать без ошибок.</w:t>
      </w:r>
    </w:p>
    <w:p w:rsidR="00126B82" w:rsidRDefault="00126B82" w:rsidP="00126B8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                  Иногда                  Никогда</w:t>
      </w:r>
    </w:p>
    <w:p w:rsidR="00126B82" w:rsidRDefault="00126B82" w:rsidP="00126B8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82" w:rsidRPr="00126B82" w:rsidRDefault="00126B82" w:rsidP="00126B8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интересно на логопедических занятиях.</w:t>
      </w:r>
    </w:p>
    <w:p w:rsidR="00126B82" w:rsidRDefault="00126B82" w:rsidP="00126B8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                  Иногда                  Никогда</w:t>
      </w:r>
    </w:p>
    <w:p w:rsidR="00126B82" w:rsidRDefault="00126B82" w:rsidP="00126B8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82" w:rsidRPr="00126B82" w:rsidRDefault="00126B82" w:rsidP="00126B8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рассказываю своим родным и близким о логопедических занятиях.</w:t>
      </w:r>
    </w:p>
    <w:p w:rsidR="00126B82" w:rsidRDefault="00126B82" w:rsidP="00126B8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                  Иногда                  Никогда</w:t>
      </w:r>
    </w:p>
    <w:p w:rsidR="00126B82" w:rsidRPr="00126B82" w:rsidRDefault="00126B82" w:rsidP="00126B8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44" w:rsidRDefault="00661444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82" w:rsidRDefault="00126B82" w:rsidP="00142AF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анкетирования обучающихся</w:t>
      </w:r>
    </w:p>
    <w:p w:rsid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2" w:type="dxa"/>
        <w:tblInd w:w="-431" w:type="dxa"/>
        <w:tblLook w:val="04A0"/>
      </w:tblPr>
      <w:tblGrid>
        <w:gridCol w:w="7230"/>
        <w:gridCol w:w="2552"/>
      </w:tblGrid>
      <w:tr w:rsidR="00126B82" w:rsidTr="00126B82">
        <w:tc>
          <w:tcPr>
            <w:tcW w:w="7230" w:type="dxa"/>
          </w:tcPr>
          <w:p w:rsidR="00126B82" w:rsidRDefault="00126B82" w:rsidP="0066144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6B82" w:rsidRPr="00126B82" w:rsidRDefault="00126B82" w:rsidP="0066144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82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ответов всех опрошенных</w:t>
            </w:r>
          </w:p>
        </w:tc>
      </w:tr>
      <w:tr w:rsidR="00126B82" w:rsidTr="00126B82">
        <w:tc>
          <w:tcPr>
            <w:tcW w:w="7230" w:type="dxa"/>
          </w:tcPr>
          <w:p w:rsidR="00126B82" w:rsidRPr="00142AF2" w:rsidRDefault="00126B82" w:rsidP="00142AF2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B82">
              <w:rPr>
                <w:rFonts w:ascii="Times New Roman" w:hAnsi="Times New Roman" w:cs="Times New Roman"/>
                <w:sz w:val="28"/>
                <w:szCs w:val="28"/>
              </w:rPr>
              <w:t>Я иду на занятия с хорошим настроением.</w:t>
            </w:r>
          </w:p>
        </w:tc>
        <w:tc>
          <w:tcPr>
            <w:tcW w:w="2552" w:type="dxa"/>
          </w:tcPr>
          <w:p w:rsidR="00126B82" w:rsidRDefault="00126B82" w:rsidP="0066144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B82" w:rsidTr="00126B82">
        <w:tc>
          <w:tcPr>
            <w:tcW w:w="7230" w:type="dxa"/>
          </w:tcPr>
          <w:p w:rsidR="00126B82" w:rsidRPr="00142AF2" w:rsidRDefault="00142AF2" w:rsidP="00142AF2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F2">
              <w:rPr>
                <w:rFonts w:ascii="Times New Roman" w:hAnsi="Times New Roman" w:cs="Times New Roman"/>
                <w:sz w:val="28"/>
                <w:szCs w:val="28"/>
              </w:rPr>
              <w:t>Мне нравится на логопедических занятиях играть в различные игры со звуками, словами.</w:t>
            </w:r>
          </w:p>
        </w:tc>
        <w:tc>
          <w:tcPr>
            <w:tcW w:w="2552" w:type="dxa"/>
          </w:tcPr>
          <w:p w:rsidR="00126B82" w:rsidRDefault="00126B82" w:rsidP="0066144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B82" w:rsidTr="00126B82">
        <w:tc>
          <w:tcPr>
            <w:tcW w:w="7230" w:type="dxa"/>
          </w:tcPr>
          <w:p w:rsidR="00126B82" w:rsidRPr="00142AF2" w:rsidRDefault="00142AF2" w:rsidP="00142AF2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F2"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 помогают мне правильно произносить звуки.</w:t>
            </w:r>
          </w:p>
        </w:tc>
        <w:tc>
          <w:tcPr>
            <w:tcW w:w="2552" w:type="dxa"/>
          </w:tcPr>
          <w:p w:rsidR="00126B82" w:rsidRDefault="00126B82" w:rsidP="0066144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B82" w:rsidTr="00126B82">
        <w:tc>
          <w:tcPr>
            <w:tcW w:w="7230" w:type="dxa"/>
          </w:tcPr>
          <w:p w:rsidR="00126B82" w:rsidRPr="00142AF2" w:rsidRDefault="00142AF2" w:rsidP="00142AF2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F2"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 помогают мне правильно и грамотно писать.</w:t>
            </w:r>
          </w:p>
        </w:tc>
        <w:tc>
          <w:tcPr>
            <w:tcW w:w="2552" w:type="dxa"/>
          </w:tcPr>
          <w:p w:rsidR="00126B82" w:rsidRDefault="00126B82" w:rsidP="0066144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B82" w:rsidTr="00126B82">
        <w:tc>
          <w:tcPr>
            <w:tcW w:w="7230" w:type="dxa"/>
          </w:tcPr>
          <w:p w:rsidR="00126B82" w:rsidRPr="00142AF2" w:rsidRDefault="00142AF2" w:rsidP="00142AF2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F2"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 помогают мне читать без ошибок.</w:t>
            </w:r>
          </w:p>
        </w:tc>
        <w:tc>
          <w:tcPr>
            <w:tcW w:w="2552" w:type="dxa"/>
          </w:tcPr>
          <w:p w:rsidR="00126B82" w:rsidRDefault="00126B82" w:rsidP="0066144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B82" w:rsidTr="00126B82">
        <w:tc>
          <w:tcPr>
            <w:tcW w:w="7230" w:type="dxa"/>
          </w:tcPr>
          <w:p w:rsidR="00126B82" w:rsidRPr="00142AF2" w:rsidRDefault="00142AF2" w:rsidP="00142AF2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F2">
              <w:rPr>
                <w:rFonts w:ascii="Times New Roman" w:hAnsi="Times New Roman" w:cs="Times New Roman"/>
                <w:sz w:val="28"/>
                <w:szCs w:val="28"/>
              </w:rPr>
              <w:t>Мне интересно на логопедических занятиях.</w:t>
            </w:r>
          </w:p>
        </w:tc>
        <w:tc>
          <w:tcPr>
            <w:tcW w:w="2552" w:type="dxa"/>
          </w:tcPr>
          <w:p w:rsidR="00126B82" w:rsidRDefault="00126B82" w:rsidP="0066144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B82" w:rsidTr="00126B82">
        <w:tc>
          <w:tcPr>
            <w:tcW w:w="7230" w:type="dxa"/>
          </w:tcPr>
          <w:p w:rsidR="00126B82" w:rsidRPr="00142AF2" w:rsidRDefault="00142AF2" w:rsidP="00142AF2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F2">
              <w:rPr>
                <w:rFonts w:ascii="Times New Roman" w:hAnsi="Times New Roman" w:cs="Times New Roman"/>
                <w:sz w:val="28"/>
                <w:szCs w:val="28"/>
              </w:rPr>
              <w:t>Я рассказываю своим родным и близким о логопедических занятиях.</w:t>
            </w:r>
          </w:p>
        </w:tc>
        <w:tc>
          <w:tcPr>
            <w:tcW w:w="2552" w:type="dxa"/>
          </w:tcPr>
          <w:p w:rsidR="00126B82" w:rsidRDefault="00126B82" w:rsidP="0066144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AF2" w:rsidTr="00126B82">
        <w:tc>
          <w:tcPr>
            <w:tcW w:w="7230" w:type="dxa"/>
          </w:tcPr>
          <w:p w:rsidR="00142AF2" w:rsidRPr="00142AF2" w:rsidRDefault="00142AF2" w:rsidP="00142AF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F2">
              <w:rPr>
                <w:rFonts w:ascii="Times New Roman" w:hAnsi="Times New Roman" w:cs="Times New Roman"/>
                <w:b/>
                <w:sz w:val="28"/>
                <w:szCs w:val="28"/>
              </w:rPr>
              <w:t>Сумма средних значений ответов:</w:t>
            </w:r>
          </w:p>
        </w:tc>
        <w:tc>
          <w:tcPr>
            <w:tcW w:w="2552" w:type="dxa"/>
          </w:tcPr>
          <w:p w:rsidR="00142AF2" w:rsidRDefault="00142AF2" w:rsidP="0066144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B82" w:rsidRPr="00126B82" w:rsidRDefault="00126B82" w:rsidP="0066144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82" w:rsidRDefault="00142AF2" w:rsidP="00142AF2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аттестации педагогических работников необходимо провести анкетирование среди обучающихся по вопросам удовлетворённости деятельностью аттестующихся педагогов.</w:t>
      </w:r>
      <w:r w:rsidR="0096160B">
        <w:rPr>
          <w:rFonts w:ascii="Times New Roman" w:hAnsi="Times New Roman" w:cs="Times New Roman"/>
          <w:sz w:val="28"/>
          <w:szCs w:val="28"/>
        </w:rPr>
        <w:t xml:space="preserve"> Анкетирование должно быть охвачено не менее 15 обучающихся.</w:t>
      </w:r>
    </w:p>
    <w:p w:rsidR="00142AF2" w:rsidRDefault="00142AF2" w:rsidP="00142AF2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Результаты анкетирования необходимо внести в таблицу, приведённую выше.</w:t>
      </w:r>
    </w:p>
    <w:p w:rsidR="00142AF2" w:rsidRDefault="00142AF2" w:rsidP="00142AF2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42AF2" w:rsidRDefault="00142AF2" w:rsidP="00142AF2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2AF2">
        <w:rPr>
          <w:rFonts w:ascii="Times New Roman" w:hAnsi="Times New Roman" w:cs="Times New Roman"/>
          <w:sz w:val="28"/>
          <w:szCs w:val="28"/>
          <w:u w:val="single"/>
        </w:rPr>
        <w:t>Критерии обработки данных анкетирования:</w:t>
      </w:r>
    </w:p>
    <w:p w:rsidR="00142AF2" w:rsidRDefault="00142AF2" w:rsidP="00142AF2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каждый ответ «Всегда» - 5 баллов</w:t>
      </w:r>
    </w:p>
    <w:p w:rsidR="00142AF2" w:rsidRDefault="00142AF2" w:rsidP="00142AF2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«Иногда» - 3 балла</w:t>
      </w:r>
    </w:p>
    <w:p w:rsidR="0096160B" w:rsidRDefault="0096160B" w:rsidP="00142AF2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«Никогда» - 1 балл</w:t>
      </w:r>
    </w:p>
    <w:p w:rsidR="0096160B" w:rsidRDefault="0096160B" w:rsidP="00142AF2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6160B" w:rsidRDefault="0096160B" w:rsidP="00142AF2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Среднее значение высчитывается по каждому вопросу отдельно по следующей формуле:</w:t>
      </w:r>
    </w:p>
    <w:p w:rsidR="0096160B" w:rsidRPr="00142AF2" w:rsidRDefault="0096160B" w:rsidP="00142AF2">
      <w:pPr>
        <w:pStyle w:val="a3"/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Среднее значение ответов = Сумма баллов по одному вопросу / Количество опрошенных</w:t>
      </w:r>
    </w:p>
    <w:p w:rsidR="00142AF2" w:rsidRDefault="00142AF2" w:rsidP="00142AF2">
      <w:pPr>
        <w:pStyle w:val="a3"/>
        <w:spacing w:after="0" w:line="276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4E3" w:rsidRPr="003924E3" w:rsidRDefault="003924E3" w:rsidP="003924E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4E3">
        <w:rPr>
          <w:rFonts w:ascii="Times New Roman" w:hAnsi="Times New Roman" w:cs="Times New Roman"/>
          <w:i/>
          <w:sz w:val="28"/>
          <w:szCs w:val="28"/>
        </w:rPr>
        <w:t>Анкетирование обучающихся:</w:t>
      </w:r>
    </w:p>
    <w:p w:rsidR="003924E3" w:rsidRPr="003924E3" w:rsidRDefault="003924E3" w:rsidP="003924E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4E3">
        <w:rPr>
          <w:rFonts w:ascii="Times New Roman" w:hAnsi="Times New Roman" w:cs="Times New Roman"/>
          <w:i/>
          <w:sz w:val="28"/>
          <w:szCs w:val="28"/>
        </w:rPr>
        <w:t>от 21 до 27 баллов – 5 баллов</w:t>
      </w:r>
    </w:p>
    <w:p w:rsidR="003924E3" w:rsidRPr="003924E3" w:rsidRDefault="00833976" w:rsidP="003924E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bookmarkStart w:id="0" w:name="_GoBack"/>
      <w:bookmarkEnd w:id="0"/>
      <w:r w:rsidR="003924E3" w:rsidRPr="003924E3">
        <w:rPr>
          <w:rFonts w:ascii="Times New Roman" w:hAnsi="Times New Roman" w:cs="Times New Roman"/>
          <w:i/>
          <w:sz w:val="28"/>
          <w:szCs w:val="28"/>
        </w:rPr>
        <w:t xml:space="preserve">27 до 35 баллов – 10 </w:t>
      </w:r>
      <w:r>
        <w:rPr>
          <w:rFonts w:ascii="Times New Roman" w:hAnsi="Times New Roman" w:cs="Times New Roman"/>
          <w:i/>
          <w:sz w:val="28"/>
          <w:szCs w:val="28"/>
        </w:rPr>
        <w:t>баллов</w:t>
      </w:r>
    </w:p>
    <w:sectPr w:rsidR="003924E3" w:rsidRPr="003924E3" w:rsidSect="0010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0A14"/>
    <w:multiLevelType w:val="hybridMultilevel"/>
    <w:tmpl w:val="ADD687AC"/>
    <w:lvl w:ilvl="0" w:tplc="7D2C7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4347F"/>
    <w:multiLevelType w:val="hybridMultilevel"/>
    <w:tmpl w:val="73B2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02"/>
    <w:rsid w:val="001076EA"/>
    <w:rsid w:val="00126B82"/>
    <w:rsid w:val="00142AF2"/>
    <w:rsid w:val="002F62B6"/>
    <w:rsid w:val="003924E3"/>
    <w:rsid w:val="00661444"/>
    <w:rsid w:val="00705602"/>
    <w:rsid w:val="00833976"/>
    <w:rsid w:val="0096160B"/>
    <w:rsid w:val="00F2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44"/>
    <w:pPr>
      <w:ind w:left="720"/>
      <w:contextualSpacing/>
    </w:pPr>
  </w:style>
  <w:style w:type="table" w:styleId="a4">
    <w:name w:val="Table Grid"/>
    <w:basedOn w:val="a1"/>
    <w:uiPriority w:val="39"/>
    <w:rsid w:val="0012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1</cp:lastModifiedBy>
  <cp:revision>7</cp:revision>
  <dcterms:created xsi:type="dcterms:W3CDTF">2014-11-25T15:51:00Z</dcterms:created>
  <dcterms:modified xsi:type="dcterms:W3CDTF">2014-11-26T04:14:00Z</dcterms:modified>
</cp:coreProperties>
</file>