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9" w:rsidRPr="009C31CA" w:rsidRDefault="00D465B9" w:rsidP="00D465B9">
      <w:pPr>
        <w:ind w:firstLine="11340"/>
      </w:pPr>
      <w:r w:rsidRPr="009C31CA">
        <w:t>УТВЕРЖДЕНО</w:t>
      </w:r>
    </w:p>
    <w:p w:rsidR="00D465B9" w:rsidRPr="009C31CA" w:rsidRDefault="00D465B9" w:rsidP="00D465B9">
      <w:pPr>
        <w:ind w:firstLine="11340"/>
      </w:pPr>
      <w:r w:rsidRPr="009C31CA">
        <w:t>Приказом ОГАУ ЦОКО</w:t>
      </w:r>
    </w:p>
    <w:p w:rsidR="00D465B9" w:rsidRPr="009C31CA" w:rsidRDefault="00D465B9" w:rsidP="00D465B9">
      <w:pPr>
        <w:ind w:firstLine="11340"/>
      </w:pPr>
      <w:r>
        <w:t xml:space="preserve">№ </w:t>
      </w:r>
      <w:r w:rsidR="00F32C84">
        <w:t xml:space="preserve"> </w:t>
      </w:r>
      <w:r w:rsidR="00F32C84">
        <w:rPr>
          <w:u w:val="single"/>
        </w:rPr>
        <w:t xml:space="preserve">22 </w:t>
      </w:r>
      <w:r w:rsidR="006E016B">
        <w:t>от</w:t>
      </w:r>
      <w:r w:rsidR="00F32C84">
        <w:t xml:space="preserve"> </w:t>
      </w:r>
      <w:r w:rsidR="00F32C84" w:rsidRPr="00F32C84">
        <w:rPr>
          <w:u w:val="single"/>
        </w:rPr>
        <w:t>21</w:t>
      </w:r>
      <w:r w:rsidR="00EE4B0C" w:rsidRPr="00F32C84">
        <w:rPr>
          <w:u w:val="single"/>
        </w:rPr>
        <w:t>.12.2017</w:t>
      </w:r>
      <w:r>
        <w:t xml:space="preserve"> г</w:t>
      </w:r>
    </w:p>
    <w:p w:rsidR="00D465B9" w:rsidRPr="009C31CA" w:rsidRDefault="00D465B9" w:rsidP="00D465B9">
      <w:pPr>
        <w:jc w:val="center"/>
      </w:pPr>
    </w:p>
    <w:p w:rsidR="00D465B9" w:rsidRPr="009C31CA" w:rsidRDefault="00D465B9" w:rsidP="00D465B9">
      <w:pPr>
        <w:jc w:val="center"/>
        <w:rPr>
          <w:b/>
        </w:rPr>
      </w:pPr>
      <w:r w:rsidRPr="009C31CA">
        <w:rPr>
          <w:b/>
        </w:rPr>
        <w:t>План мероприятий по противодействию коррупции в ОГАУ ЦОКО на 201</w:t>
      </w:r>
      <w:r w:rsidR="00EE4B0C">
        <w:rPr>
          <w:b/>
        </w:rPr>
        <w:t>8</w:t>
      </w:r>
      <w:r w:rsidRPr="009C31CA">
        <w:rPr>
          <w:b/>
        </w:rPr>
        <w:t xml:space="preserve"> год</w:t>
      </w:r>
    </w:p>
    <w:p w:rsidR="00D465B9" w:rsidRPr="00711021" w:rsidRDefault="00D465B9" w:rsidP="00D465B9">
      <w:pPr>
        <w:jc w:val="center"/>
        <w:rPr>
          <w:sz w:val="28"/>
          <w:szCs w:val="28"/>
        </w:rPr>
      </w:pPr>
    </w:p>
    <w:p w:rsidR="00D465B9" w:rsidRPr="009C31CA" w:rsidRDefault="00D465B9" w:rsidP="00D465B9">
      <w:pPr>
        <w:ind w:firstLine="709"/>
        <w:jc w:val="both"/>
      </w:pPr>
      <w:r w:rsidRPr="009C31CA">
        <w:rPr>
          <w:b/>
        </w:rPr>
        <w:t>Цель:</w:t>
      </w:r>
      <w:r w:rsidRPr="009C31CA"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ОГАУ ЦОКО </w:t>
      </w:r>
    </w:p>
    <w:p w:rsidR="00D465B9" w:rsidRPr="009C31CA" w:rsidRDefault="00D465B9" w:rsidP="00D465B9">
      <w:pPr>
        <w:ind w:firstLine="709"/>
        <w:jc w:val="both"/>
        <w:rPr>
          <w:b/>
        </w:rPr>
      </w:pPr>
      <w:r w:rsidRPr="009C31CA">
        <w:rPr>
          <w:b/>
        </w:rPr>
        <w:t>Задачи:</w:t>
      </w:r>
    </w:p>
    <w:p w:rsidR="00D465B9" w:rsidRPr="009C31CA" w:rsidRDefault="00D465B9" w:rsidP="00D465B9">
      <w:pPr>
        <w:ind w:firstLine="709"/>
        <w:jc w:val="both"/>
      </w:pPr>
      <w:r w:rsidRPr="009C31CA">
        <w:t>– разработка мер, направленных на обеспечение прозрачности действий ответственных лиц в условиях коррупционной ситуации;</w:t>
      </w:r>
    </w:p>
    <w:p w:rsidR="00D465B9" w:rsidRPr="009C31CA" w:rsidRDefault="00D465B9" w:rsidP="00D465B9">
      <w:pPr>
        <w:ind w:firstLine="709"/>
        <w:jc w:val="both"/>
      </w:pPr>
      <w:r w:rsidRPr="009C31CA">
        <w:t>– информирование сотрудников организации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465B9" w:rsidRPr="009C31CA" w:rsidRDefault="00D465B9" w:rsidP="00D465B9">
      <w:pPr>
        <w:ind w:firstLine="709"/>
        <w:jc w:val="both"/>
      </w:pPr>
      <w:r w:rsidRPr="009C31CA">
        <w:t>– разработка и внедрение организационно-правовых механизмов, снимающих возможность коррупционных действий.</w:t>
      </w:r>
    </w:p>
    <w:p w:rsidR="00D465B9" w:rsidRPr="009C31CA" w:rsidRDefault="00D465B9" w:rsidP="00D465B9">
      <w:pPr>
        <w:ind w:firstLine="709"/>
        <w:rPr>
          <w:b/>
          <w:bCs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7087"/>
        <w:gridCol w:w="2126"/>
        <w:gridCol w:w="1985"/>
      </w:tblGrid>
      <w:tr w:rsidR="00D465B9" w:rsidRPr="00914BD7" w:rsidTr="002263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Ответственный</w:t>
            </w:r>
          </w:p>
        </w:tc>
      </w:tr>
      <w:tr w:rsidR="00D465B9" w:rsidRPr="00914BD7" w:rsidTr="00226333">
        <w:trPr>
          <w:trHeight w:val="84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Обеспечение права населения на доступ к информации о деятельности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по мере появления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rHeight w:val="141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Администрирование раздела на официальном сайте организации, касающегося  опроса населения по проблемам борьбы с коррупцией в деятельности организации сферы образования (комитет образования ЕАО, или муниципальные органы управления образованием, или образовательное учреждение Еврейской автономной области). Обработка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rHeight w:val="70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плана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</w:t>
            </w:r>
            <w:r w:rsidR="00EE4B0C">
              <w:t>о 05.02.2018</w:t>
            </w:r>
            <w: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rHeight w:val="70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отчетной документации по итогам года руководителя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A73D8B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до 01.03</w:t>
            </w:r>
            <w:r w:rsidR="00D465B9">
              <w:t>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rHeight w:val="70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>
              <w:t xml:space="preserve">Использование прямых телефонных линий с директором ОГАУ ЦОКО для активного привлечения общественности к борьбе и выявлению фактов вымогательства, </w:t>
            </w:r>
            <w:proofErr w:type="spellStart"/>
            <w:r>
              <w:t>взятничества</w:t>
            </w:r>
            <w:proofErr w:type="spellEnd"/>
            <w:r>
              <w:t xml:space="preserve"> и других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3B66A2" w:rsidRPr="00914BD7" w:rsidTr="00BE286A">
        <w:trPr>
          <w:trHeight w:val="27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B66A2" w:rsidRPr="00914BD7" w:rsidRDefault="003B66A2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A2" w:rsidRPr="003B66A2" w:rsidRDefault="003B66A2" w:rsidP="0022633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3B66A2">
              <w:rPr>
                <w:color w:val="000000"/>
                <w:lang w:eastAsia="en-US"/>
              </w:rPr>
              <w:t>Организация личного приема граждан директором ОГАУ ЦОКО.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A2" w:rsidRDefault="003B66A2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A2" w:rsidRDefault="003B66A2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BE286A" w:rsidRPr="00914BD7" w:rsidTr="00226333">
        <w:trPr>
          <w:trHeight w:val="70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E286A" w:rsidRPr="00914BD7" w:rsidRDefault="00BE286A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6A" w:rsidRPr="003B66A2" w:rsidRDefault="00BE286A" w:rsidP="00226333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Переоформление информационных стендов.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директор, методисты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Нормативное обеспечение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14BD7">
              <w:t>д</w:t>
            </w:r>
            <w:r w:rsidR="0001280F">
              <w:t>окументовед</w:t>
            </w:r>
            <w:proofErr w:type="spellEnd"/>
          </w:p>
        </w:tc>
      </w:tr>
      <w:tr w:rsidR="00D465B9" w:rsidRPr="00914BD7" w:rsidTr="00226333">
        <w:trPr>
          <w:trHeight w:val="56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</w:pPr>
            <w:r w:rsidRPr="00914BD7">
              <w:t>Проведение анализа на коррупционность распорядительных документов учреждения</w:t>
            </w:r>
            <w:r w:rsidR="00BE286A">
              <w:t xml:space="preserve"> и их замена.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Разработка и введение специальных антикоррупционных процедур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rPr>
                <w:rFonts w:eastAsia="Times New Roman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ОГАУ ЦОКО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</w:t>
            </w:r>
            <w:r>
              <w:t xml:space="preserve">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rHeight w:val="87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Организация и поддержка видеонаблюдения в период проведение итоговой государственной аттестации в местах приемки и обработки экзаменационных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май-июль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BE286A">
        <w:trPr>
          <w:trHeight w:val="53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Взаимодействие с учредителем в вопросах профилактики и выявления фактов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D465B9" w:rsidRPr="00914BD7" w:rsidTr="00226333">
        <w:trPr>
          <w:trHeight w:val="87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защиты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</w:t>
            </w:r>
            <w:r w:rsidR="00B3426A">
              <w:t xml:space="preserve">ор, главный бухгалтер, </w:t>
            </w:r>
            <w:proofErr w:type="spellStart"/>
            <w:r w:rsidR="00B3426A">
              <w:t>документовед</w:t>
            </w:r>
            <w:proofErr w:type="spellEnd"/>
          </w:p>
        </w:tc>
      </w:tr>
      <w:tr w:rsidR="00B3426A" w:rsidRPr="00914BD7" w:rsidTr="00226333">
        <w:trPr>
          <w:trHeight w:val="873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3426A" w:rsidRPr="00914BD7" w:rsidRDefault="00B3426A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6A" w:rsidRDefault="00B3426A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единой системы региональной оценки качест</w:t>
            </w:r>
            <w:r w:rsidR="006904C6">
              <w:t>ва образования:</w:t>
            </w:r>
          </w:p>
          <w:p w:rsidR="00B3426A" w:rsidRPr="00B3426A" w:rsidRDefault="0001280F" w:rsidP="00B3426A">
            <w:pPr>
              <w:pStyle w:val="Standard"/>
              <w:autoSpaceDE w:val="0"/>
              <w:jc w:val="both"/>
            </w:pPr>
            <w:r>
              <w:t xml:space="preserve">- </w:t>
            </w:r>
            <w:proofErr w:type="spellStart"/>
            <w:r>
              <w:t>организация</w:t>
            </w:r>
            <w:proofErr w:type="spellEnd"/>
            <w:r>
              <w:rPr>
                <w:lang w:val="ru-RU"/>
              </w:rPr>
              <w:t>мероприятий по проверке результатов ЕГЭ</w:t>
            </w:r>
            <w:proofErr w:type="spellStart"/>
            <w:r w:rsidR="00B3426A" w:rsidRPr="00B3426A">
              <w:t>для</w:t>
            </w:r>
            <w:proofErr w:type="spellEnd"/>
            <w:r w:rsidR="00B3426A" w:rsidRPr="00B3426A">
              <w:t xml:space="preserve"> 9-х</w:t>
            </w:r>
            <w:r w:rsidR="00B3426A">
              <w:rPr>
                <w:lang w:val="ru-RU"/>
              </w:rPr>
              <w:t>-11</w:t>
            </w:r>
            <w:r w:rsidR="006904C6">
              <w:rPr>
                <w:lang w:val="ru-RU"/>
              </w:rPr>
              <w:t>-х</w:t>
            </w:r>
            <w:proofErr w:type="spellStart"/>
            <w:r w:rsidR="00B3426A" w:rsidRPr="00B3426A">
              <w:t>классов</w:t>
            </w:r>
            <w:proofErr w:type="spellEnd"/>
            <w:r w:rsidR="00B3426A" w:rsidRPr="00B3426A">
              <w:t>;</w:t>
            </w:r>
          </w:p>
          <w:p w:rsidR="00B3426A" w:rsidRPr="00B3426A" w:rsidRDefault="00B3426A" w:rsidP="00B3426A">
            <w:pPr>
              <w:pStyle w:val="Standard"/>
              <w:autoSpaceDE w:val="0"/>
              <w:jc w:val="both"/>
            </w:pPr>
            <w:r>
              <w:t xml:space="preserve">- </w:t>
            </w:r>
            <w:proofErr w:type="spellStart"/>
            <w:r>
              <w:t>атт</w:t>
            </w:r>
            <w:r w:rsidR="006904C6">
              <w:t>естацияпедагогов</w:t>
            </w:r>
            <w:proofErr w:type="spellEnd"/>
            <w:r w:rsidRPr="00B3426A">
              <w:t>;</w:t>
            </w:r>
          </w:p>
          <w:p w:rsidR="00B3426A" w:rsidRPr="00B3426A" w:rsidRDefault="00B3426A" w:rsidP="00B3426A">
            <w:pPr>
              <w:pStyle w:val="Standard"/>
              <w:autoSpaceDE w:val="0"/>
              <w:jc w:val="both"/>
            </w:pPr>
            <w:r w:rsidRPr="00B3426A">
              <w:t xml:space="preserve">- </w:t>
            </w:r>
            <w:proofErr w:type="spellStart"/>
            <w:r w:rsidRPr="00B3426A">
              <w:t>мониторинговыеисследования</w:t>
            </w:r>
            <w:proofErr w:type="spellEnd"/>
            <w:r w:rsidRPr="00B3426A">
              <w:t xml:space="preserve"> в </w:t>
            </w:r>
            <w:proofErr w:type="spellStart"/>
            <w:r w:rsidRPr="00B3426A">
              <w:t>сфереобразования</w:t>
            </w:r>
            <w:proofErr w:type="spellEnd"/>
            <w:r w:rsidRPr="00B3426A">
              <w:t>;</w:t>
            </w:r>
          </w:p>
          <w:p w:rsidR="00B3426A" w:rsidRPr="006904C6" w:rsidRDefault="00B3426A" w:rsidP="00B3426A">
            <w:pPr>
              <w:pStyle w:val="Standard"/>
              <w:autoSpaceDE w:val="0"/>
              <w:jc w:val="both"/>
              <w:rPr>
                <w:lang w:val="ru-RU"/>
              </w:rPr>
            </w:pPr>
            <w:r w:rsidRPr="00B3426A">
              <w:t xml:space="preserve">- </w:t>
            </w:r>
            <w:proofErr w:type="spellStart"/>
            <w:r w:rsidRPr="00B3426A">
              <w:t>статистическиенаблюдения</w:t>
            </w:r>
            <w:proofErr w:type="spellEnd"/>
            <w:r w:rsidR="006904C6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6A" w:rsidRDefault="006904C6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26A" w:rsidRDefault="006904C6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Сотрудники ЦОКО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Обучение и информирование работников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 w:rsidR="003B2B3E">
              <w:rPr>
                <w:rFonts w:eastAsia="Times New Roman"/>
                <w:lang w:eastAsia="ru-RU"/>
              </w:rPr>
              <w:t xml:space="preserve"> организацию и реализацию мероприятий по </w:t>
            </w:r>
            <w:r w:rsidR="003B2B3E">
              <w:rPr>
                <w:rFonts w:eastAsia="Times New Roman"/>
                <w:lang w:eastAsia="ru-RU"/>
              </w:rPr>
              <w:lastRenderedPageBreak/>
              <w:t>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  <w:p w:rsidR="0001280F" w:rsidRPr="00914BD7" w:rsidRDefault="0001280F" w:rsidP="002263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501DCD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C27EB">
              <w:t xml:space="preserve">Проведение обучающих мероприятий по вопросам профилактики и противодействия коррупции.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4C27EB" w:rsidRDefault="00D465B9" w:rsidP="00226333">
            <w:pPr>
              <w:widowControl w:val="0"/>
              <w:autoSpaceDE w:val="0"/>
              <w:autoSpaceDN w:val="0"/>
              <w:adjustRightInd w:val="0"/>
            </w:pPr>
            <w: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4C27EB" w:rsidRDefault="003B2B3E" w:rsidP="003B2B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rPr>
                <w:rFonts w:ascii="Times New Roman CYR" w:eastAsia="Times New Roman" w:hAnsi="Times New Roman CYR" w:cs="Times New Roman CYR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914BD7">
              <w:t>иректор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помощи по вопросам, связанным с применением на практике общих принципов служебного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3B2B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914BD7">
              <w:t>иректор</w:t>
            </w:r>
            <w:r>
              <w:t xml:space="preserve">, </w:t>
            </w:r>
            <w:r w:rsidR="003B2B3E" w:rsidRPr="00F90DDD">
              <w:rPr>
                <w:rFonts w:eastAsia="Times New Roman"/>
                <w:lang w:eastAsia="ru-RU"/>
              </w:rPr>
              <w:t>ответственн</w:t>
            </w:r>
            <w:r w:rsidR="003B2B3E">
              <w:rPr>
                <w:rFonts w:eastAsia="Times New Roman"/>
                <w:lang w:eastAsia="ru-RU"/>
              </w:rPr>
              <w:t>ый</w:t>
            </w:r>
            <w:r w:rsidR="003B2B3E" w:rsidRPr="00F90DDD">
              <w:rPr>
                <w:rFonts w:eastAsia="Times New Roman"/>
                <w:lang w:eastAsia="ru-RU"/>
              </w:rPr>
              <w:t xml:space="preserve"> за</w:t>
            </w:r>
            <w:r w:rsidR="003B2B3E"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="003B2B3E"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A73D8B" w:rsidRPr="00914BD7" w:rsidTr="002263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8B" w:rsidRPr="00914BD7" w:rsidRDefault="00A73D8B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8B" w:rsidRPr="00A73D8B" w:rsidRDefault="00A73D8B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мероприятий к</w:t>
            </w:r>
            <w:r w:rsidRPr="00A73D8B">
              <w:t xml:space="preserve"> Международному дню борьбы с коррупцией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8B" w:rsidRPr="00914BD7" w:rsidRDefault="00A73D8B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8B" w:rsidRDefault="003B2B3E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3B66A2" w:rsidRPr="00914BD7" w:rsidTr="002263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914BD7" w:rsidRDefault="003B66A2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6A2">
              <w:rPr>
                <w:color w:val="000000"/>
                <w:lang w:eastAsia="en-US"/>
              </w:rPr>
              <w:t>Своевременное информирование</w:t>
            </w:r>
            <w:r>
              <w:rPr>
                <w:color w:val="000000"/>
                <w:lang w:eastAsia="en-US"/>
              </w:rPr>
              <w:t xml:space="preserve"> граждан </w:t>
            </w:r>
            <w:r w:rsidRPr="003B66A2">
              <w:rPr>
                <w:color w:val="000000"/>
                <w:lang w:eastAsia="en-US"/>
              </w:rPr>
              <w:t xml:space="preserve"> поср</w:t>
            </w:r>
            <w:r>
              <w:rPr>
                <w:color w:val="000000"/>
                <w:lang w:eastAsia="en-US"/>
              </w:rPr>
              <w:t xml:space="preserve">едством размещения информации  </w:t>
            </w:r>
            <w:r w:rsidRPr="003B66A2">
              <w:rPr>
                <w:color w:val="000000"/>
                <w:lang w:eastAsia="en-US"/>
              </w:rPr>
              <w:t xml:space="preserve"> на сайте </w:t>
            </w:r>
            <w:r>
              <w:rPr>
                <w:color w:val="000000"/>
                <w:lang w:eastAsia="en-US"/>
              </w:rPr>
              <w:t xml:space="preserve">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Default="003B66A2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F90DDD" w:rsidRDefault="003B66A2" w:rsidP="0022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</w:t>
            </w:r>
          </w:p>
        </w:tc>
      </w:tr>
      <w:tr w:rsidR="003B66A2" w:rsidRPr="00914BD7" w:rsidTr="002263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914BD7" w:rsidRDefault="003B66A2" w:rsidP="002263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B66A2">
              <w:rPr>
                <w:color w:val="000000"/>
                <w:lang w:eastAsia="en-US"/>
              </w:rPr>
              <w:t>Усиление персональной о</w:t>
            </w:r>
            <w:r>
              <w:rPr>
                <w:color w:val="000000"/>
                <w:lang w:eastAsia="en-US"/>
              </w:rPr>
              <w:t xml:space="preserve">тветственности работников учреждения </w:t>
            </w:r>
            <w:r w:rsidRPr="003B66A2">
              <w:rPr>
                <w:color w:val="000000"/>
                <w:lang w:eastAsia="en-US"/>
              </w:rPr>
              <w:t>за неправомерное принятие решения в рамках своих полномочий.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Default="003B66A2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Default="003B66A2" w:rsidP="00226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Обеспечение соответствия системы внутреннего контроля и аудита </w:t>
            </w:r>
            <w:r w:rsidRPr="00914BD7">
              <w:lastRenderedPageBreak/>
              <w:t>организации требованиям антикоррупционной политики организации</w:t>
            </w:r>
          </w:p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Осуществление регулярного контроля данных бухгалтерского </w:t>
            </w:r>
            <w:r w:rsidRPr="00914BD7">
              <w:lastRenderedPageBreak/>
              <w:t>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Составление обоснованного плана финансово-хозяйственной деятельности учреждения и целевое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Прозрачное распределение стимулирующей части фонда оплаты труда, согласованное с  положением об оплате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226333">
        <w:trPr>
          <w:trHeight w:val="90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Правильное распределение бюджетных ассигнований, субсидий, эффективное использование и распределение закупленного в  учреждение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D465B9" w:rsidRPr="00914BD7" w:rsidTr="00BE286A">
        <w:trPr>
          <w:trHeight w:val="370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мер открытости, прозрачности процедур закупок.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B9" w:rsidRPr="00914BD7" w:rsidRDefault="00D465B9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BE286A" w:rsidRPr="00914BD7" w:rsidTr="00BE286A">
        <w:trPr>
          <w:trHeight w:val="55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E286A" w:rsidRPr="00914BD7" w:rsidRDefault="00BE286A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Ознакомление всех работников учреждения с действующими локальными актами.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документовед</w:t>
            </w:r>
            <w:proofErr w:type="spellEnd"/>
          </w:p>
        </w:tc>
      </w:tr>
      <w:tr w:rsidR="00B3426A" w:rsidTr="00226333">
        <w:trPr>
          <w:trHeight w:val="82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A" w:rsidRPr="00914BD7" w:rsidRDefault="00B3426A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Оценка результатов проводимой антикоррупционной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A" w:rsidRDefault="00B3426A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Ежегодное 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A" w:rsidRDefault="0001280F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3426A">
              <w:t xml:space="preserve"> раз</w:t>
            </w:r>
            <w:r>
              <w:t>а</w:t>
            </w:r>
            <w:r w:rsidR="00B3426A">
              <w:t xml:space="preserve">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A" w:rsidRDefault="00B3426A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BE286A" w:rsidTr="00BE286A">
        <w:trPr>
          <w:trHeight w:val="43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A" w:rsidRPr="00914BD7" w:rsidRDefault="00BE286A" w:rsidP="00226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Отчёт о проведённой антикоррупционной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A" w:rsidRDefault="00BE286A" w:rsidP="002263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и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  <w:bookmarkStart w:id="0" w:name="_GoBack"/>
            <w:bookmarkEnd w:id="0"/>
          </w:p>
        </w:tc>
      </w:tr>
    </w:tbl>
    <w:p w:rsidR="00D465B9" w:rsidRDefault="00D465B9" w:rsidP="00D465B9">
      <w:pPr>
        <w:jc w:val="center"/>
        <w:rPr>
          <w:b/>
          <w:bCs/>
          <w:sz w:val="28"/>
          <w:szCs w:val="28"/>
        </w:rPr>
      </w:pPr>
    </w:p>
    <w:p w:rsidR="00D465B9" w:rsidRDefault="00D465B9" w:rsidP="00D465B9">
      <w:pPr>
        <w:rPr>
          <w:b/>
          <w:bCs/>
          <w:sz w:val="28"/>
          <w:szCs w:val="28"/>
        </w:rPr>
      </w:pPr>
    </w:p>
    <w:p w:rsidR="00321B33" w:rsidRDefault="00321B33"/>
    <w:sectPr w:rsidR="00321B33" w:rsidSect="00116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B9"/>
    <w:rsid w:val="0001280F"/>
    <w:rsid w:val="00321B33"/>
    <w:rsid w:val="0036621B"/>
    <w:rsid w:val="003B2B3E"/>
    <w:rsid w:val="003B66A2"/>
    <w:rsid w:val="00610573"/>
    <w:rsid w:val="006904C6"/>
    <w:rsid w:val="006E016B"/>
    <w:rsid w:val="00A73D8B"/>
    <w:rsid w:val="00B3426A"/>
    <w:rsid w:val="00B7330D"/>
    <w:rsid w:val="00BE286A"/>
    <w:rsid w:val="00D26CC6"/>
    <w:rsid w:val="00D465B9"/>
    <w:rsid w:val="00EC6514"/>
    <w:rsid w:val="00EE4B0C"/>
    <w:rsid w:val="00F3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4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4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2018-01-31T02:11:00Z</cp:lastPrinted>
  <dcterms:created xsi:type="dcterms:W3CDTF">2018-01-31T02:16:00Z</dcterms:created>
  <dcterms:modified xsi:type="dcterms:W3CDTF">2018-01-31T02:16:00Z</dcterms:modified>
</cp:coreProperties>
</file>