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ayout w:type="fixed"/>
        <w:tblLook w:val="04A0"/>
      </w:tblPr>
      <w:tblGrid>
        <w:gridCol w:w="9887"/>
        <w:gridCol w:w="4898"/>
      </w:tblGrid>
      <w:tr w:rsidR="00973EDB">
        <w:tc>
          <w:tcPr>
            <w:tcW w:w="98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73EDB" w:rsidRDefault="00973EDB">
            <w:pPr>
              <w:pStyle w:val="11"/>
              <w:shd w:val="clear" w:color="auto" w:fill="FFFFFF"/>
              <w:spacing w:line="274" w:lineRule="exact"/>
              <w:jc w:val="both"/>
            </w:pPr>
          </w:p>
        </w:tc>
        <w:tc>
          <w:tcPr>
            <w:tcW w:w="4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73EDB" w:rsidRDefault="008D704B">
            <w:r>
              <w:rPr>
                <w:sz w:val="28"/>
                <w:szCs w:val="28"/>
              </w:rPr>
              <w:t>УТВЕРЖДЕНО</w:t>
            </w:r>
          </w:p>
          <w:p w:rsidR="00973EDB" w:rsidRDefault="00973EDB"/>
          <w:p w:rsidR="00973EDB" w:rsidRDefault="008D704B">
            <w:r>
              <w:rPr>
                <w:sz w:val="28"/>
                <w:szCs w:val="28"/>
              </w:rPr>
              <w:t xml:space="preserve">Приказом департамента образования </w:t>
            </w:r>
          </w:p>
          <w:p w:rsidR="00973EDB" w:rsidRDefault="008D704B">
            <w:r>
              <w:rPr>
                <w:sz w:val="28"/>
                <w:szCs w:val="28"/>
              </w:rPr>
              <w:t>Еврейской автономной области</w:t>
            </w:r>
          </w:p>
          <w:p w:rsidR="00973EDB" w:rsidRDefault="008D704B">
            <w:r>
              <w:rPr>
                <w:sz w:val="28"/>
                <w:szCs w:val="28"/>
              </w:rPr>
              <w:t>от 28.03.2023 № 103</w:t>
            </w:r>
          </w:p>
        </w:tc>
      </w:tr>
    </w:tbl>
    <w:p w:rsidR="00973EDB" w:rsidRDefault="00973EDB">
      <w:pPr>
        <w:shd w:val="clear" w:color="auto" w:fill="FFFFFF"/>
        <w:spacing w:line="274" w:lineRule="exact"/>
        <w:ind w:right="482"/>
        <w:rPr>
          <w:b/>
          <w:bCs/>
          <w:sz w:val="22"/>
          <w:szCs w:val="22"/>
        </w:rPr>
      </w:pPr>
    </w:p>
    <w:p w:rsidR="00973EDB" w:rsidRDefault="008D704B">
      <w:pPr>
        <w:shd w:val="clear" w:color="auto" w:fill="FFFFFF"/>
        <w:spacing w:line="274" w:lineRule="exact"/>
        <w:ind w:right="482"/>
        <w:jc w:val="center"/>
        <w:rPr>
          <w:b/>
          <w:bCs/>
        </w:rPr>
      </w:pPr>
      <w:r>
        <w:rPr>
          <w:b/>
        </w:rPr>
        <w:t>Экспертное заключение об уровне профессиональной деятельности педагогического работника образовательной организации</w:t>
      </w:r>
    </w:p>
    <w:p w:rsidR="00973EDB" w:rsidRDefault="008D704B">
      <w:pPr>
        <w:jc w:val="center"/>
        <w:rPr>
          <w:u w:val="single"/>
        </w:rPr>
      </w:pPr>
      <w:r>
        <w:rPr>
          <w:sz w:val="22"/>
          <w:szCs w:val="22"/>
          <w:u w:val="single"/>
        </w:rPr>
        <w:t>Тренер-преподаватель</w:t>
      </w:r>
    </w:p>
    <w:p w:rsidR="00973EDB" w:rsidRDefault="008D704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 </w:t>
      </w: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, место работы, должность)</w:t>
      </w:r>
    </w:p>
    <w:p w:rsidR="00973EDB" w:rsidRDefault="00973EDB">
      <w:pPr>
        <w:jc w:val="center"/>
        <w:rPr>
          <w:sz w:val="22"/>
          <w:szCs w:val="22"/>
        </w:rPr>
      </w:pPr>
    </w:p>
    <w:p w:rsidR="00973EDB" w:rsidRDefault="008D704B">
      <w:pPr>
        <w:pStyle w:val="23"/>
        <w:ind w:firstLine="0"/>
        <w:rPr>
          <w:sz w:val="22"/>
          <w:szCs w:val="22"/>
        </w:rPr>
      </w:pPr>
      <w:r>
        <w:rPr>
          <w:sz w:val="22"/>
          <w:szCs w:val="22"/>
        </w:rPr>
        <w:t>1.Сведения о профессиональном образовании:</w:t>
      </w:r>
    </w:p>
    <w:p w:rsidR="00973EDB" w:rsidRDefault="008D704B">
      <w:pPr>
        <w:pStyle w:val="23"/>
        <w:ind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>2.Сведения о повышении квалификации за последние 3 года до прохождения аттестации:</w:t>
      </w:r>
    </w:p>
    <w:p w:rsidR="00973EDB" w:rsidRDefault="008D704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3.Стаж педагогической работы (работы по специальности): </w:t>
      </w:r>
      <w:r>
        <w:rPr>
          <w:sz w:val="22"/>
          <w:szCs w:val="22"/>
        </w:rPr>
        <w:t>_____</w:t>
      </w:r>
    </w:p>
    <w:p w:rsidR="00973EDB" w:rsidRDefault="008D704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4.Общий трудовой стаж: </w:t>
      </w:r>
      <w:r>
        <w:rPr>
          <w:sz w:val="22"/>
          <w:szCs w:val="22"/>
          <w:u w:val="single"/>
        </w:rPr>
        <w:tab/>
      </w:r>
    </w:p>
    <w:p w:rsidR="00973EDB" w:rsidRDefault="008D704B">
      <w:pPr>
        <w:rPr>
          <w:sz w:val="22"/>
          <w:szCs w:val="22"/>
        </w:rPr>
      </w:pPr>
      <w:r>
        <w:rPr>
          <w:sz w:val="22"/>
          <w:szCs w:val="22"/>
        </w:rPr>
        <w:t>5.Стаж работы в данном учреждении: ______</w:t>
      </w:r>
    </w:p>
    <w:p w:rsidR="00973EDB" w:rsidRDefault="008D704B">
      <w:pPr>
        <w:rPr>
          <w:sz w:val="22"/>
          <w:szCs w:val="22"/>
        </w:rPr>
      </w:pPr>
      <w:r>
        <w:rPr>
          <w:sz w:val="22"/>
          <w:szCs w:val="22"/>
        </w:rPr>
        <w:t>6.Квалификационная категория:</w:t>
      </w:r>
    </w:p>
    <w:p w:rsidR="00973EDB" w:rsidRDefault="008D704B">
      <w:pPr>
        <w:rPr>
          <w:sz w:val="22"/>
          <w:szCs w:val="22"/>
        </w:rPr>
      </w:pPr>
      <w:r>
        <w:rPr>
          <w:sz w:val="22"/>
          <w:szCs w:val="22"/>
        </w:rPr>
        <w:t>7.Заявленная к</w:t>
      </w:r>
      <w:r>
        <w:rPr>
          <w:sz w:val="22"/>
          <w:szCs w:val="22"/>
        </w:rPr>
        <w:t>валификационная категория:______</w:t>
      </w:r>
    </w:p>
    <w:p w:rsidR="00973EDB" w:rsidRDefault="00973EDB">
      <w:pPr>
        <w:rPr>
          <w:sz w:val="22"/>
          <w:szCs w:val="22"/>
        </w:rPr>
      </w:pPr>
    </w:p>
    <w:tbl>
      <w:tblPr>
        <w:tblW w:w="15593" w:type="dxa"/>
        <w:tblInd w:w="-175" w:type="dxa"/>
        <w:tblLayout w:type="fixed"/>
        <w:tblLook w:val="04A0"/>
      </w:tblPr>
      <w:tblGrid>
        <w:gridCol w:w="709"/>
        <w:gridCol w:w="4252"/>
        <w:gridCol w:w="851"/>
        <w:gridCol w:w="5953"/>
        <w:gridCol w:w="1276"/>
        <w:gridCol w:w="2552"/>
      </w:tblGrid>
      <w:tr w:rsidR="00973EDB">
        <w:trPr>
          <w:trHeight w:val="25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proofErr w:type="spellStart"/>
            <w:r>
              <w:rPr>
                <w:i/>
                <w:iCs/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szCs w:val="22"/>
              </w:rPr>
              <w:t>Баллы экспертов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973EDB">
        <w:trPr>
          <w:trHeight w:val="253"/>
        </w:trPr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73EDB" w:rsidRDefault="008D704B">
            <w:pPr>
              <w:pStyle w:val="afc"/>
              <w:numPr>
                <w:ilvl w:val="0"/>
                <w:numId w:val="1"/>
              </w:numPr>
              <w:ind w:left="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Продуктивность образовательной деятельности. Результаты спортивно-образовательной деятельности.</w:t>
            </w:r>
          </w:p>
        </w:tc>
      </w:tr>
      <w:tr w:rsidR="00973EDB">
        <w:trPr>
          <w:trHeight w:val="1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pStyle w:val="afb"/>
              <w:spacing w:beforeAutospacing="0" w:afterAutospacing="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Результаты </w:t>
            </w:r>
            <w:r>
              <w:rPr>
                <w:b/>
                <w:sz w:val="22"/>
                <w:szCs w:val="22"/>
              </w:rPr>
              <w:t>выполнения разрядных требований:</w:t>
            </w:r>
          </w:p>
          <w:p w:rsidR="00973EDB" w:rsidRDefault="00973EDB">
            <w:pPr>
              <w:pStyle w:val="afb"/>
              <w:spacing w:beforeAutospacing="0" w:afterAutospacing="0"/>
              <w:rPr>
                <w:sz w:val="22"/>
              </w:rPr>
            </w:pP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мастера спорта России</w:t>
            </w: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кандидаты в мастера спорта России:</w:t>
            </w:r>
          </w:p>
          <w:p w:rsidR="00973EDB" w:rsidRDefault="00973EDB">
            <w:pPr>
              <w:pStyle w:val="afb"/>
              <w:spacing w:beforeAutospacing="0" w:afterAutospacing="0"/>
              <w:rPr>
                <w:sz w:val="22"/>
              </w:rPr>
            </w:pP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1-й спортивный разряд </w:t>
            </w: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2-й спортивный разряд</w:t>
            </w: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3-й спортивный разряд</w:t>
            </w: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1-й юношеский разряд</w:t>
            </w: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2-й юношеский разряд</w:t>
            </w: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3-й юношеский разряд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</w:p>
          <w:p w:rsidR="00973EDB" w:rsidRDefault="00973EDB">
            <w:pPr>
              <w:pStyle w:val="afb"/>
              <w:spacing w:beforeAutospacing="0" w:afterAutospacing="0"/>
              <w:rPr>
                <w:iCs/>
                <w:sz w:val="22"/>
              </w:rPr>
            </w:pPr>
          </w:p>
          <w:p w:rsidR="00973EDB" w:rsidRDefault="00973EDB">
            <w:pPr>
              <w:pStyle w:val="afb"/>
              <w:spacing w:beforeAutospacing="0" w:afterAutospacing="0"/>
              <w:rPr>
                <w:iCs/>
                <w:sz w:val="22"/>
              </w:rPr>
            </w:pPr>
          </w:p>
          <w:p w:rsidR="00973EDB" w:rsidRDefault="008D704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50</w:t>
            </w:r>
          </w:p>
          <w:p w:rsidR="00973EDB" w:rsidRDefault="008D704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973EDB" w:rsidRDefault="00973ED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</w:p>
          <w:p w:rsidR="00973EDB" w:rsidRDefault="008D704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973EDB" w:rsidRDefault="008D704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973EDB" w:rsidRDefault="008D704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973EDB" w:rsidRDefault="008D704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973EDB" w:rsidRDefault="008D704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973EDB" w:rsidRDefault="008D704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Копии документов, подтверждающих данный факт.</w:t>
            </w:r>
            <w:r>
              <w:rPr>
                <w:iCs/>
                <w:sz w:val="22"/>
                <w:szCs w:val="22"/>
              </w:rPr>
              <w:t xml:space="preserve"> Копии документов, подтверждающих присвоение разрядов (не реже 1 раза в два года подтверждение), заверенные работодателем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b/>
                <w:sz w:val="22"/>
              </w:rPr>
            </w:pPr>
          </w:p>
          <w:p w:rsidR="00973EDB" w:rsidRDefault="00973EDB">
            <w:pPr>
              <w:pStyle w:val="afb"/>
              <w:spacing w:beforeAutospacing="0" w:afterAutospacing="0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973EDB" w:rsidRDefault="00973EDB">
            <w:pPr>
              <w:rPr>
                <w:sz w:val="22"/>
              </w:rPr>
            </w:pPr>
          </w:p>
          <w:p w:rsidR="00973EDB" w:rsidRDefault="008D704B">
            <w:pPr>
              <w:jc w:val="center"/>
              <w:rPr>
                <w:iCs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Баллы суммируются по разрядам</w:t>
            </w:r>
          </w:p>
          <w:p w:rsidR="00973EDB" w:rsidRDefault="00973EDB">
            <w:pPr>
              <w:pStyle w:val="afb"/>
              <w:spacing w:beforeAutospacing="0" w:afterAutospacing="0"/>
              <w:jc w:val="center"/>
              <w:rPr>
                <w:sz w:val="22"/>
              </w:rPr>
            </w:pPr>
          </w:p>
        </w:tc>
      </w:tr>
      <w:tr w:rsidR="00973EDB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Сохранность контингента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973EDB" w:rsidRDefault="00973EDB">
            <w:pPr>
              <w:pStyle w:val="afb"/>
              <w:spacing w:beforeAutospacing="0" w:afterAutospacing="0"/>
              <w:rPr>
                <w:sz w:val="22"/>
              </w:rPr>
            </w:pP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90-100%</w:t>
            </w:r>
          </w:p>
          <w:p w:rsidR="00973EDB" w:rsidRDefault="00973EDB">
            <w:pPr>
              <w:pStyle w:val="afb"/>
              <w:spacing w:beforeAutospacing="0" w:afterAutospacing="0"/>
              <w:rPr>
                <w:sz w:val="22"/>
              </w:rPr>
            </w:pP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50-89</w:t>
            </w:r>
          </w:p>
          <w:p w:rsidR="00973EDB" w:rsidRDefault="00973EDB">
            <w:pPr>
              <w:pStyle w:val="afb"/>
              <w:spacing w:beforeAutospacing="0" w:afterAutospacing="0"/>
              <w:rPr>
                <w:sz w:val="22"/>
              </w:rPr>
            </w:pPr>
          </w:p>
          <w:p w:rsidR="00973EDB" w:rsidRDefault="00973EDB">
            <w:pPr>
              <w:pStyle w:val="afb"/>
              <w:spacing w:beforeAutospacing="0" w:afterAutospacing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</w:p>
          <w:p w:rsidR="00973EDB" w:rsidRDefault="00973ED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</w:p>
          <w:p w:rsidR="00973EDB" w:rsidRDefault="008D704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973EDB" w:rsidRDefault="00973ED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</w:p>
          <w:p w:rsidR="00973EDB" w:rsidRDefault="008D704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iCs/>
                <w:sz w:val="22"/>
                <w:szCs w:val="22"/>
              </w:rPr>
              <w:t>Аналитическая справка о контингенте и его численности на начало года и конец года, заверенные работодателем</w:t>
            </w:r>
            <w:proofErr w:type="gramStart"/>
            <w:r>
              <w:rPr>
                <w:iCs/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начальной подготовки (до 10 лет);</w:t>
            </w: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тренировочные группы (от 12-13 до 16-17 лет);</w:t>
            </w: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группы совершенствования спортивного мастерства </w:t>
            </w:r>
            <w:r>
              <w:rPr>
                <w:sz w:val="22"/>
                <w:szCs w:val="22"/>
              </w:rPr>
              <w:lastRenderedPageBreak/>
              <w:t>(ССМ)</w:t>
            </w:r>
            <w:proofErr w:type="gramStart"/>
            <w:r>
              <w:rPr>
                <w:sz w:val="22"/>
                <w:szCs w:val="22"/>
              </w:rPr>
              <w:t>;г</w:t>
            </w:r>
            <w:proofErr w:type="gramEnd"/>
            <w:r>
              <w:rPr>
                <w:sz w:val="22"/>
                <w:szCs w:val="22"/>
              </w:rPr>
              <w:t>руппы высшего спортивного мастерства(ВСМ)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</w:tr>
      <w:tr w:rsidR="00973EDB">
        <w:trPr>
          <w:trHeight w:val="18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rStyle w:val="c6"/>
                <w:sz w:val="22"/>
                <w:szCs w:val="22"/>
              </w:rPr>
              <w:t>Полнота реализации образовательной программы</w:t>
            </w:r>
            <w:r>
              <w:rPr>
                <w:sz w:val="22"/>
                <w:szCs w:val="22"/>
              </w:rPr>
              <w:t>. Процент обучающихся (воспитанников), освоивших образовательную программу спортивной и оздоровительной направленности (% от количества учащихся, обучаемых данным тренером):</w:t>
            </w: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90-100%</w:t>
            </w: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75-89 %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</w:p>
          <w:p w:rsidR="00973EDB" w:rsidRDefault="00973ED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</w:p>
          <w:p w:rsidR="00973EDB" w:rsidRDefault="00973ED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</w:p>
          <w:p w:rsidR="00973EDB" w:rsidRDefault="00973ED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</w:p>
          <w:p w:rsidR="00973EDB" w:rsidRDefault="00973ED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</w:p>
          <w:p w:rsidR="00973EDB" w:rsidRDefault="00973ED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</w:p>
          <w:p w:rsidR="00973EDB" w:rsidRDefault="00973ED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</w:p>
          <w:p w:rsidR="00973EDB" w:rsidRDefault="008D704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973EDB" w:rsidRDefault="008D704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Аналитическая справка, диаграммы, таблицы,</w:t>
            </w:r>
            <w:r>
              <w:rPr>
                <w:iCs/>
                <w:sz w:val="22"/>
                <w:szCs w:val="22"/>
              </w:rPr>
              <w:t xml:space="preserve"> заверенные работодателем.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b/>
                <w:sz w:val="22"/>
              </w:rPr>
            </w:pPr>
          </w:p>
          <w:p w:rsidR="00973EDB" w:rsidRDefault="00973EDB">
            <w:pPr>
              <w:jc w:val="center"/>
              <w:rPr>
                <w:b/>
                <w:sz w:val="22"/>
              </w:rPr>
            </w:pPr>
          </w:p>
          <w:p w:rsidR="00973EDB" w:rsidRDefault="00973EDB">
            <w:pPr>
              <w:jc w:val="center"/>
              <w:rPr>
                <w:b/>
                <w:sz w:val="22"/>
              </w:rPr>
            </w:pPr>
          </w:p>
          <w:p w:rsidR="00973EDB" w:rsidRDefault="00973EDB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pStyle w:val="afb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 период</w:t>
            </w:r>
          </w:p>
          <w:p w:rsidR="00973EDB" w:rsidRDefault="00973EDB">
            <w:pPr>
              <w:pStyle w:val="afb"/>
              <w:spacing w:beforeAutospacing="0" w:afterAutospacing="0"/>
              <w:jc w:val="center"/>
              <w:rPr>
                <w:sz w:val="22"/>
              </w:rPr>
            </w:pPr>
          </w:p>
        </w:tc>
      </w:tr>
      <w:tr w:rsidR="00973EDB">
        <w:trPr>
          <w:trHeight w:val="2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Динамика достижений, планируемых результатов освоения образовательной программы спортивной и оздоровительной направленности (% от количества учащихся, обучаемых данным тренером по годам обучения)</w:t>
            </w: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отрицательная динамика</w:t>
            </w: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стабильная динамика </w:t>
            </w: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  <w:highlight w:val="red"/>
              </w:rPr>
            </w:pPr>
            <w:r>
              <w:rPr>
                <w:sz w:val="22"/>
                <w:szCs w:val="22"/>
              </w:rPr>
              <w:t>положительная ди</w:t>
            </w:r>
            <w:r>
              <w:rPr>
                <w:sz w:val="22"/>
                <w:szCs w:val="22"/>
              </w:rPr>
              <w:t>намика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973EDB" w:rsidRDefault="008D704B">
            <w:pPr>
              <w:jc w:val="center"/>
              <w:rPr>
                <w:sz w:val="22"/>
                <w:highlight w:val="red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Аналитическая справка, таблицы, диаграммы,</w:t>
            </w:r>
            <w:r>
              <w:rPr>
                <w:iCs/>
                <w:sz w:val="22"/>
                <w:szCs w:val="22"/>
              </w:rPr>
              <w:t xml:space="preserve"> заверенные работодателем.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iCs/>
                <w:sz w:val="22"/>
              </w:rPr>
            </w:pPr>
            <w:r>
              <w:rPr>
                <w:sz w:val="22"/>
                <w:szCs w:val="22"/>
              </w:rPr>
              <w:t xml:space="preserve">* </w:t>
            </w:r>
            <w:r>
              <w:rPr>
                <w:iCs/>
                <w:sz w:val="22"/>
                <w:szCs w:val="22"/>
              </w:rPr>
              <w:t xml:space="preserve">средние данные за </w:t>
            </w:r>
            <w:proofErr w:type="spellStart"/>
            <w:r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iCs/>
                <w:sz w:val="22"/>
                <w:szCs w:val="22"/>
              </w:rPr>
              <w:t xml:space="preserve"> период</w:t>
            </w:r>
          </w:p>
          <w:p w:rsidR="00973EDB" w:rsidRDefault="008D704B">
            <w:pPr>
              <w:jc w:val="center"/>
              <w:rPr>
                <w:iCs/>
                <w:sz w:val="22"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</w:t>
            </w:r>
          </w:p>
        </w:tc>
      </w:tr>
      <w:tr w:rsidR="00973EDB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pStyle w:val="afb"/>
              <w:spacing w:beforeAutospacing="0" w:afterAutospacing="0"/>
              <w:rPr>
                <w:b/>
                <w:iCs/>
                <w:sz w:val="22"/>
              </w:rPr>
            </w:pPr>
            <w:r>
              <w:rPr>
                <w:rStyle w:val="c6"/>
                <w:sz w:val="22"/>
                <w:szCs w:val="22"/>
              </w:rPr>
              <w:t xml:space="preserve">Мониторинг общей физической подготовки </w:t>
            </w:r>
            <w:proofErr w:type="gramStart"/>
            <w:r>
              <w:rPr>
                <w:rStyle w:val="c6"/>
                <w:sz w:val="22"/>
                <w:szCs w:val="22"/>
              </w:rPr>
              <w:t>обучающихся</w:t>
            </w:r>
            <w:proofErr w:type="gramEnd"/>
            <w:r>
              <w:rPr>
                <w:rStyle w:val="c6"/>
                <w:sz w:val="22"/>
                <w:szCs w:val="22"/>
              </w:rPr>
              <w:t>.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</w:p>
          <w:p w:rsidR="00973EDB" w:rsidRDefault="008D704B">
            <w:pPr>
              <w:pStyle w:val="afb"/>
              <w:spacing w:beforeAutospacing="0" w:afterAutospacing="0"/>
              <w:rPr>
                <w:rStyle w:val="c6"/>
                <w:sz w:val="22"/>
              </w:rPr>
            </w:pPr>
            <w:r>
              <w:rPr>
                <w:iCs/>
                <w:sz w:val="22"/>
                <w:szCs w:val="22"/>
              </w:rPr>
              <w:t>Осуществление контроля и учета подготовленности с использованием методик измерения и оценки</w:t>
            </w:r>
            <w:r>
              <w:rPr>
                <w:rStyle w:val="c6"/>
                <w:sz w:val="22"/>
                <w:szCs w:val="22"/>
              </w:rPr>
              <w:t>:</w:t>
            </w:r>
          </w:p>
          <w:p w:rsidR="00973EDB" w:rsidRDefault="008D704B">
            <w:pPr>
              <w:pStyle w:val="afb"/>
              <w:spacing w:beforeAutospacing="0" w:afterAutospacing="0"/>
              <w:rPr>
                <w:rStyle w:val="c6"/>
                <w:sz w:val="22"/>
              </w:rPr>
            </w:pPr>
            <w:r>
              <w:rPr>
                <w:rStyle w:val="c6"/>
                <w:sz w:val="22"/>
                <w:szCs w:val="22"/>
              </w:rPr>
              <w:t>стабильные результаты</w:t>
            </w: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rStyle w:val="c6"/>
                <w:sz w:val="22"/>
                <w:szCs w:val="22"/>
              </w:rPr>
              <w:t>положительная динамика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Аналитическая справка или самоанализ с таблицами и результатами за 5 лет, </w:t>
            </w:r>
            <w:proofErr w:type="gramStart"/>
            <w:r>
              <w:rPr>
                <w:iCs/>
                <w:sz w:val="22"/>
                <w:szCs w:val="22"/>
              </w:rPr>
              <w:t>заверенные</w:t>
            </w:r>
            <w:proofErr w:type="gramEnd"/>
            <w:r>
              <w:rPr>
                <w:iCs/>
                <w:sz w:val="22"/>
                <w:szCs w:val="22"/>
              </w:rPr>
              <w:t xml:space="preserve"> работодателем.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pStyle w:val="afb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 период </w:t>
            </w:r>
            <w:r>
              <w:rPr>
                <w:b/>
                <w:sz w:val="22"/>
                <w:szCs w:val="22"/>
              </w:rPr>
              <w:t>Баллы не суммируются</w:t>
            </w:r>
          </w:p>
        </w:tc>
      </w:tr>
      <w:tr w:rsidR="00973EDB">
        <w:trPr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pStyle w:val="afb"/>
              <w:spacing w:beforeAutospacing="0" w:afterAutospacing="0"/>
              <w:rPr>
                <w:rStyle w:val="c6"/>
                <w:b/>
                <w:sz w:val="22"/>
              </w:rPr>
            </w:pPr>
            <w:bookmarkStart w:id="0" w:name="_GoBack"/>
            <w:r>
              <w:rPr>
                <w:iCs/>
                <w:color w:val="333333"/>
                <w:sz w:val="22"/>
                <w:szCs w:val="22"/>
              </w:rPr>
              <w:t>Обеспечение профилактики травматизма на занятиях</w:t>
            </w:r>
            <w:bookmarkEnd w:id="0"/>
            <w:r>
              <w:rPr>
                <w:b/>
                <w:iCs/>
                <w:color w:val="333333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Справка.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pStyle w:val="afb"/>
              <w:spacing w:beforeAutospacing="0" w:afterAutospacing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 период</w:t>
            </w:r>
          </w:p>
          <w:p w:rsidR="00973EDB" w:rsidRDefault="00973EDB">
            <w:pPr>
              <w:pStyle w:val="afb"/>
              <w:spacing w:beforeAutospacing="0" w:afterAutospacing="0"/>
              <w:jc w:val="center"/>
              <w:rPr>
                <w:sz w:val="22"/>
              </w:rPr>
            </w:pPr>
          </w:p>
        </w:tc>
      </w:tr>
      <w:tr w:rsidR="00973EDB">
        <w:trPr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b/>
                <w:i/>
                <w:sz w:val="22"/>
              </w:rPr>
            </w:pPr>
            <w:r>
              <w:rPr>
                <w:sz w:val="22"/>
                <w:szCs w:val="22"/>
              </w:rPr>
              <w:t xml:space="preserve">Обеспечение индивидуального сопровождения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ограниченными возможностями здоровья*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Пример индивидуального образовательного маршрута или карты индивидуального развития ребенка, заверенные работодателем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973EDB" w:rsidRDefault="008D704B">
            <w:pPr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>*При наличии детей с ОВЗ</w:t>
            </w:r>
          </w:p>
        </w:tc>
      </w:tr>
      <w:tr w:rsidR="00973EDB">
        <w:trPr>
          <w:trHeight w:val="253"/>
        </w:trPr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73EDB" w:rsidRDefault="008D70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2. Продуктивность деятельности педагога по развитию учащихся. Выявление и развитие способностей обучающихся к научной (интеллектуальной), творческой, физкультурно-спортивной деятельности</w:t>
            </w:r>
          </w:p>
        </w:tc>
      </w:tr>
      <w:tr w:rsidR="00973EDB">
        <w:trPr>
          <w:trHeight w:val="3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Результаты участия обучающихся в  соревнованиях, различного уровня (очные):</w:t>
            </w:r>
            <w:proofErr w:type="gramEnd"/>
          </w:p>
          <w:p w:rsidR="00973EDB" w:rsidRDefault="00973EDB">
            <w:pPr>
              <w:pStyle w:val="afb"/>
              <w:spacing w:beforeAutospacing="0" w:afterAutospacing="0"/>
              <w:rPr>
                <w:sz w:val="22"/>
              </w:rPr>
            </w:pP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участник всех видов соревнований</w:t>
            </w:r>
          </w:p>
          <w:p w:rsidR="00973EDB" w:rsidRDefault="00973EDB">
            <w:pPr>
              <w:pStyle w:val="afb"/>
              <w:spacing w:beforeAutospacing="0" w:afterAutospacing="0"/>
              <w:rPr>
                <w:color w:val="FF0000"/>
                <w:sz w:val="22"/>
              </w:rPr>
            </w:pP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победитель (призер) соревнования муниципального уровня</w:t>
            </w:r>
          </w:p>
          <w:p w:rsidR="00973EDB" w:rsidRDefault="00973EDB">
            <w:pPr>
              <w:rPr>
                <w:sz w:val="22"/>
              </w:rPr>
            </w:pP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победитель (призер) соревнования областного (межрегионального) уровня</w:t>
            </w:r>
          </w:p>
          <w:p w:rsidR="00973EDB" w:rsidRDefault="00973EDB">
            <w:pPr>
              <w:rPr>
                <w:sz w:val="22"/>
              </w:rPr>
            </w:pP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победитель (призер</w:t>
            </w:r>
            <w:r>
              <w:rPr>
                <w:sz w:val="22"/>
                <w:szCs w:val="22"/>
              </w:rPr>
              <w:t>) соревнования всероссийского уровня</w:t>
            </w:r>
          </w:p>
          <w:p w:rsidR="00973EDB" w:rsidRDefault="00973EDB">
            <w:pPr>
              <w:rPr>
                <w:sz w:val="22"/>
              </w:rPr>
            </w:pP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победитель (призер) конкурса, соревнования международного уровня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</w:p>
          <w:p w:rsidR="00973EDB" w:rsidRDefault="00973EDB">
            <w:pPr>
              <w:pStyle w:val="afb"/>
              <w:spacing w:beforeAutospacing="0" w:afterAutospacing="0"/>
              <w:rPr>
                <w:iCs/>
                <w:sz w:val="22"/>
              </w:rPr>
            </w:pPr>
          </w:p>
          <w:p w:rsidR="00973EDB" w:rsidRDefault="00973EDB">
            <w:pPr>
              <w:pStyle w:val="afb"/>
              <w:spacing w:beforeAutospacing="0" w:afterAutospacing="0"/>
              <w:rPr>
                <w:iCs/>
                <w:sz w:val="22"/>
              </w:rPr>
            </w:pPr>
          </w:p>
          <w:p w:rsidR="00973EDB" w:rsidRDefault="00973EDB">
            <w:pPr>
              <w:pStyle w:val="afb"/>
              <w:spacing w:beforeAutospacing="0" w:afterAutospacing="0"/>
              <w:rPr>
                <w:iCs/>
                <w:sz w:val="22"/>
              </w:rPr>
            </w:pPr>
          </w:p>
          <w:p w:rsidR="00973EDB" w:rsidRDefault="008D704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973EDB" w:rsidRDefault="00973EDB">
            <w:pPr>
              <w:pStyle w:val="afb"/>
              <w:spacing w:beforeAutospacing="0" w:afterAutospacing="0"/>
              <w:rPr>
                <w:iCs/>
                <w:sz w:val="22"/>
              </w:rPr>
            </w:pPr>
          </w:p>
          <w:p w:rsidR="00973EDB" w:rsidRDefault="008D704B">
            <w:pPr>
              <w:pStyle w:val="afb"/>
              <w:spacing w:beforeAutospacing="0" w:afterAutospacing="0"/>
              <w:jc w:val="center"/>
              <w:rPr>
                <w:sz w:val="22"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973EDB" w:rsidRDefault="00973ED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</w:p>
          <w:p w:rsidR="00973EDB" w:rsidRDefault="00973EDB">
            <w:pPr>
              <w:pStyle w:val="afb"/>
              <w:spacing w:beforeAutospacing="0" w:afterAutospacing="0"/>
              <w:rPr>
                <w:iCs/>
                <w:sz w:val="22"/>
              </w:rPr>
            </w:pPr>
          </w:p>
          <w:p w:rsidR="00973EDB" w:rsidRDefault="008D704B">
            <w:pPr>
              <w:pStyle w:val="afb"/>
              <w:spacing w:beforeAutospacing="0" w:afterAutospacing="0"/>
              <w:jc w:val="center"/>
              <w:rPr>
                <w:sz w:val="22"/>
              </w:rPr>
            </w:pPr>
            <w:r>
              <w:rPr>
                <w:iCs/>
                <w:sz w:val="22"/>
                <w:szCs w:val="22"/>
              </w:rPr>
              <w:t>25</w:t>
            </w:r>
          </w:p>
          <w:p w:rsidR="00973EDB" w:rsidRDefault="00973EDB">
            <w:pPr>
              <w:pStyle w:val="afb"/>
              <w:spacing w:beforeAutospacing="0" w:afterAutospacing="0"/>
              <w:rPr>
                <w:iCs/>
                <w:sz w:val="22"/>
              </w:rPr>
            </w:pPr>
          </w:p>
          <w:p w:rsidR="00973EDB" w:rsidRDefault="00973EDB">
            <w:pPr>
              <w:pStyle w:val="afb"/>
              <w:spacing w:beforeAutospacing="0" w:afterAutospacing="0"/>
              <w:rPr>
                <w:iCs/>
                <w:sz w:val="22"/>
              </w:rPr>
            </w:pPr>
          </w:p>
          <w:p w:rsidR="00973EDB" w:rsidRDefault="008D704B">
            <w:pPr>
              <w:pStyle w:val="afb"/>
              <w:spacing w:beforeAutospacing="0" w:afterAutospacing="0"/>
              <w:jc w:val="center"/>
              <w:rPr>
                <w:sz w:val="22"/>
              </w:rPr>
            </w:pPr>
            <w:r>
              <w:rPr>
                <w:iCs/>
                <w:sz w:val="22"/>
                <w:szCs w:val="22"/>
              </w:rPr>
              <w:t>35</w:t>
            </w:r>
          </w:p>
          <w:p w:rsidR="00973EDB" w:rsidRDefault="00973ED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</w:p>
          <w:p w:rsidR="00973EDB" w:rsidRDefault="00973ED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</w:p>
          <w:p w:rsidR="00973EDB" w:rsidRDefault="008D704B">
            <w:pPr>
              <w:pStyle w:val="afb"/>
              <w:spacing w:beforeAutospacing="0" w:afterAutospacing="0"/>
              <w:jc w:val="center"/>
              <w:rPr>
                <w:sz w:val="22"/>
              </w:rPr>
            </w:pPr>
            <w:r>
              <w:rPr>
                <w:iCs/>
                <w:sz w:val="22"/>
                <w:szCs w:val="22"/>
              </w:rPr>
              <w:t>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iCs/>
                <w:sz w:val="22"/>
                <w:szCs w:val="22"/>
              </w:rPr>
              <w:t>Копии грамот, дипломов или другие документы, подтверждающие победы и призовые места</w:t>
            </w:r>
            <w:r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973EDB" w:rsidRDefault="00973EDB">
            <w:pPr>
              <w:rPr>
                <w:sz w:val="22"/>
              </w:rPr>
            </w:pP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Документы, подтверждающие роль педагогического работника в подготовке победителей (призеров), лауреатов (дипломантов) конкурсов, соревнований.</w:t>
            </w:r>
          </w:p>
          <w:p w:rsidR="00973EDB" w:rsidRDefault="00973EDB">
            <w:pPr>
              <w:rPr>
                <w:b/>
                <w:iCs/>
                <w:sz w:val="22"/>
              </w:rPr>
            </w:pPr>
          </w:p>
          <w:p w:rsidR="00973EDB" w:rsidRDefault="008D704B">
            <w:pPr>
              <w:rPr>
                <w:sz w:val="22"/>
              </w:rPr>
            </w:pPr>
            <w:r>
              <w:rPr>
                <w:iCs/>
                <w:sz w:val="22"/>
                <w:szCs w:val="22"/>
              </w:rPr>
              <w:t xml:space="preserve">Копия положения о конкурсе,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973EDB" w:rsidRDefault="00973EDB">
            <w:pPr>
              <w:rPr>
                <w:sz w:val="22"/>
              </w:rPr>
            </w:pPr>
          </w:p>
          <w:p w:rsidR="00973EDB" w:rsidRDefault="00973EDB">
            <w:pPr>
              <w:rPr>
                <w:i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i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973EDB" w:rsidRDefault="00973EDB">
            <w:pPr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по уровням</w:t>
            </w:r>
          </w:p>
        </w:tc>
      </w:tr>
      <w:tr w:rsidR="00973EDB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2.2</w:t>
            </w:r>
          </w:p>
          <w:p w:rsidR="00973EDB" w:rsidRDefault="008D704B">
            <w:pPr>
              <w:rPr>
                <w:sz w:val="22"/>
                <w:highlight w:val="red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Достижения обучающихся в спортивных мероприятиях, конкурсах, конференциях, акциях (в том числе в дистанционном формате):</w:t>
            </w:r>
          </w:p>
          <w:p w:rsidR="00973EDB" w:rsidRDefault="00973EDB">
            <w:pPr>
              <w:rPr>
                <w:sz w:val="22"/>
              </w:rPr>
            </w:pP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участник</w:t>
            </w:r>
            <w:r>
              <w:rPr>
                <w:sz w:val="22"/>
                <w:szCs w:val="22"/>
              </w:rPr>
              <w:t xml:space="preserve"> (очных и дистанционных конкурсов, мероприятий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конференций);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победитель (призёр) муниципального уровня;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победитель (призёр) областного (межрегионального) уровня;</w:t>
            </w:r>
          </w:p>
          <w:p w:rsidR="00973EDB" w:rsidRDefault="008D704B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победитель (призёр) всероссийского (международного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ровня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Ксерокопии дипломов, заверенные работодателем.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 </w:t>
            </w:r>
          </w:p>
          <w:p w:rsidR="00973EDB" w:rsidRDefault="00973EDB">
            <w:pPr>
              <w:jc w:val="center"/>
              <w:rPr>
                <w:b/>
                <w:sz w:val="22"/>
              </w:rPr>
            </w:pPr>
          </w:p>
        </w:tc>
      </w:tr>
      <w:tr w:rsidR="00973EDB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r>
              <w:t>Воспитанники участвуют в  творческих, исследовательских, проектах по направлению деятельности, осуществляемых под руководством педагогического работника: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на уровне учреждения: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на муниципальном уровне;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на региональном уровне.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pStyle w:val="afb"/>
              <w:spacing w:beforeAutospacing="0" w:afterAutospacing="0"/>
              <w:jc w:val="center"/>
              <w:rPr>
                <w:b/>
                <w:iCs/>
                <w:sz w:val="22"/>
              </w:rPr>
            </w:pPr>
          </w:p>
          <w:p w:rsidR="00973EDB" w:rsidRDefault="00973EDB">
            <w:pPr>
              <w:pStyle w:val="afb"/>
              <w:spacing w:beforeAutospacing="0" w:afterAutospacing="0"/>
              <w:jc w:val="center"/>
              <w:rPr>
                <w:b/>
                <w:iCs/>
                <w:sz w:val="22"/>
              </w:rPr>
            </w:pPr>
          </w:p>
          <w:p w:rsidR="00973EDB" w:rsidRDefault="00973EDB">
            <w:pPr>
              <w:pStyle w:val="afb"/>
              <w:spacing w:beforeAutospacing="0" w:afterAutospacing="0"/>
              <w:jc w:val="center"/>
              <w:rPr>
                <w:b/>
                <w:iCs/>
                <w:sz w:val="22"/>
              </w:rPr>
            </w:pPr>
          </w:p>
          <w:p w:rsidR="00973EDB" w:rsidRDefault="00973EDB">
            <w:pPr>
              <w:pStyle w:val="afb"/>
              <w:spacing w:beforeAutospacing="0" w:afterAutospacing="0"/>
              <w:jc w:val="center"/>
              <w:rPr>
                <w:b/>
                <w:iCs/>
                <w:sz w:val="22"/>
              </w:rPr>
            </w:pPr>
          </w:p>
          <w:p w:rsidR="00973EDB" w:rsidRDefault="00973EDB">
            <w:pPr>
              <w:pStyle w:val="afb"/>
              <w:spacing w:beforeAutospacing="0" w:afterAutospacing="0"/>
              <w:jc w:val="center"/>
              <w:rPr>
                <w:b/>
                <w:iCs/>
                <w:sz w:val="22"/>
              </w:rPr>
            </w:pPr>
          </w:p>
          <w:p w:rsidR="00973EDB" w:rsidRDefault="00973EDB">
            <w:pPr>
              <w:pStyle w:val="afb"/>
              <w:spacing w:beforeAutospacing="0" w:afterAutospacing="0"/>
              <w:rPr>
                <w:b/>
                <w:iCs/>
                <w:sz w:val="22"/>
              </w:rPr>
            </w:pPr>
          </w:p>
          <w:p w:rsidR="00973EDB" w:rsidRDefault="008D704B">
            <w:pPr>
              <w:pStyle w:val="afb"/>
              <w:spacing w:beforeAutospacing="0" w:afterAutospacing="0"/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</w:p>
          <w:p w:rsidR="00973EDB" w:rsidRDefault="008D704B">
            <w:pPr>
              <w:pStyle w:val="afb"/>
              <w:spacing w:beforeAutospacing="0" w:afterAutospacing="0"/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  <w:szCs w:val="22"/>
              </w:rPr>
              <w:t>15</w:t>
            </w:r>
          </w:p>
          <w:p w:rsidR="00973EDB" w:rsidRDefault="008D704B">
            <w:pPr>
              <w:pStyle w:val="afb"/>
              <w:spacing w:beforeAutospacing="0" w:afterAutospacing="0"/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>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lastRenderedPageBreak/>
              <w:t>Сводная таблица с перечнем  тем творческих, исследовательских, проектных работ обучающихся в таблице по годам.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973EDB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iCs/>
                <w:sz w:val="22"/>
              </w:rPr>
            </w:pPr>
            <w:r>
              <w:t>Воспитанники активно участвуют в социально значимых делах, социально-образовательных проектах.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t xml:space="preserve">Участие обучающихся в массовых социально значимых </w:t>
            </w:r>
            <w:proofErr w:type="gramStart"/>
            <w:r>
              <w:t>мероприятиях</w:t>
            </w:r>
            <w:proofErr w:type="gramEnd"/>
            <w:r>
              <w:t>, направленных на помощь пожилым людям, инвалидам, детям-сиротам, на благоустройство территории,</w:t>
            </w:r>
            <w:r>
              <w:t xml:space="preserve"> улучшение качества окружающей среды. Справка, описание социально значимых проектов; </w:t>
            </w:r>
            <w:proofErr w:type="spellStart"/>
            <w:r>
              <w:t>фотовидеозапись</w:t>
            </w:r>
            <w:proofErr w:type="spellEnd"/>
            <w:r>
              <w:t xml:space="preserve">, конспекты, сценарии занятий, мероприятий социализирующего характера; копии грамот, благодарственных писем, отзывы представителей общественности, властных </w:t>
            </w:r>
            <w:r>
              <w:t>структур, в которых дана оценка социальной активности обучающихся, воспитанников.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период.</w:t>
            </w:r>
          </w:p>
          <w:p w:rsidR="00973EDB" w:rsidRDefault="008D704B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*Не обязательный критерий</w:t>
            </w:r>
          </w:p>
        </w:tc>
      </w:tr>
      <w:tr w:rsidR="00973EDB">
        <w:trPr>
          <w:trHeight w:val="331"/>
        </w:trPr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73EDB" w:rsidRDefault="008D704B">
            <w:pPr>
              <w:jc w:val="center"/>
              <w:rPr>
                <w:b/>
                <w:spacing w:val="-8"/>
                <w:sz w:val="22"/>
              </w:rPr>
            </w:pPr>
            <w:r>
              <w:rPr>
                <w:b/>
                <w:spacing w:val="-8"/>
                <w:sz w:val="22"/>
                <w:szCs w:val="22"/>
              </w:rPr>
              <w:t>3. Личный вклад педагогического работника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973EDB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Результаты участия в разработке программно</w:t>
            </w:r>
            <w:r>
              <w:rPr>
                <w:sz w:val="22"/>
                <w:szCs w:val="22"/>
              </w:rPr>
              <w:t xml:space="preserve">  - методического сопровождения образовательного процесса: 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представлена  программа  спортивной подготовки по направлению деятельности в соответствии с федеральными стандартами спортивной подготовки;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представлена дополнительная </w:t>
            </w:r>
            <w:proofErr w:type="spellStart"/>
            <w:r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 xml:space="preserve"> программа фи</w:t>
            </w:r>
            <w:r>
              <w:rPr>
                <w:sz w:val="22"/>
                <w:szCs w:val="22"/>
              </w:rPr>
              <w:t>зкультурно-спортивной направленности;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Копии рабочих программ, продукта педагогической деятельности. Отзывы, рецензии, экспертные заключения,</w:t>
            </w:r>
            <w:r>
              <w:rPr>
                <w:iCs/>
                <w:sz w:val="22"/>
                <w:szCs w:val="22"/>
              </w:rPr>
              <w:t xml:space="preserve"> заверенные работодателем.</w:t>
            </w:r>
          </w:p>
          <w:p w:rsidR="00973EDB" w:rsidRDefault="00973EDB">
            <w:pPr>
              <w:rPr>
                <w:sz w:val="22"/>
              </w:rPr>
            </w:pPr>
          </w:p>
          <w:p w:rsidR="00973EDB" w:rsidRDefault="008D704B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Количество баллов может суммироваться по каждому из показателей, если предс</w:t>
            </w:r>
            <w:r>
              <w:rPr>
                <w:b/>
                <w:sz w:val="22"/>
                <w:szCs w:val="22"/>
              </w:rPr>
              <w:t>тавлены разные программы по указанным направлениям.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973EDB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Наличие опубликованных собственных методических разработок, материалов, пособий, разработок (в том числе в электронном виде); опыт работы обобщен и внесен в банк данных педагогического опыта: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муниципальный  уровень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облас</w:t>
            </w:r>
            <w:r>
              <w:rPr>
                <w:sz w:val="22"/>
                <w:szCs w:val="22"/>
              </w:rPr>
              <w:t>тной уровен</w:t>
            </w:r>
            <w:proofErr w:type="gramStart"/>
            <w:r>
              <w:rPr>
                <w:sz w:val="22"/>
                <w:szCs w:val="22"/>
              </w:rPr>
              <w:t>ь(</w:t>
            </w:r>
            <w:proofErr w:type="gramEnd"/>
            <w:r>
              <w:rPr>
                <w:sz w:val="22"/>
                <w:szCs w:val="22"/>
              </w:rPr>
              <w:t>федеральный уровень)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rPr>
                <w:sz w:val="22"/>
              </w:rPr>
            </w:pPr>
          </w:p>
          <w:p w:rsidR="00973EDB" w:rsidRDefault="00973EDB">
            <w:pPr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Титульный лист печатного издания, страница «содержание» сборника, в котором помещена публикация, интернет адрес, </w:t>
            </w:r>
            <w:proofErr w:type="spellStart"/>
            <w:r>
              <w:rPr>
                <w:iCs/>
                <w:sz w:val="22"/>
                <w:szCs w:val="22"/>
              </w:rPr>
              <w:t>скриншот</w:t>
            </w:r>
            <w:proofErr w:type="spellEnd"/>
            <w:r>
              <w:rPr>
                <w:iCs/>
                <w:sz w:val="22"/>
                <w:szCs w:val="22"/>
              </w:rPr>
              <w:t xml:space="preserve"> или сертификат.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Интернет публикации на порталах, имеющих регистрацию.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Показатели </w:t>
            </w:r>
            <w:r>
              <w:rPr>
                <w:b/>
                <w:sz w:val="22"/>
                <w:szCs w:val="22"/>
              </w:rPr>
              <w:t xml:space="preserve"> суммируются по уровням.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 xml:space="preserve">Указываются публикации, изданные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включая </w:t>
            </w:r>
            <w:proofErr w:type="spellStart"/>
            <w:proofErr w:type="gramStart"/>
            <w:r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973EDB" w:rsidRDefault="00973EDB">
            <w:pPr>
              <w:jc w:val="center"/>
              <w:rPr>
                <w:sz w:val="22"/>
              </w:rPr>
            </w:pPr>
          </w:p>
        </w:tc>
      </w:tr>
      <w:tr w:rsidR="00973EDB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973EDB" w:rsidRDefault="00973EDB">
            <w:pPr>
              <w:rPr>
                <w:sz w:val="22"/>
              </w:rPr>
            </w:pP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отзыв положительный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или</w:t>
            </w:r>
          </w:p>
          <w:p w:rsidR="00973EDB" w:rsidRDefault="008D704B">
            <w:pPr>
              <w:rPr>
                <w:rFonts w:eastAsia="MS Gothic"/>
                <w:sz w:val="22"/>
              </w:rPr>
            </w:pPr>
            <w:r>
              <w:rPr>
                <w:sz w:val="22"/>
                <w:szCs w:val="22"/>
              </w:rPr>
              <w:t>отзыв положительный, содержит рекомендации к тиражированию</w:t>
            </w:r>
            <w:r>
              <w:rPr>
                <w:rFonts w:eastAsia="MS Gothic"/>
                <w:sz w:val="22"/>
                <w:szCs w:val="22"/>
              </w:rPr>
              <w:t xml:space="preserve"> опыта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73EDB" w:rsidRDefault="00973EDB">
            <w:pPr>
              <w:rPr>
                <w:sz w:val="22"/>
              </w:rPr>
            </w:pPr>
          </w:p>
          <w:p w:rsidR="00973EDB" w:rsidRDefault="008D704B">
            <w:pPr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Отзывы (не менее 2 уроков (занятий) педагогического работника от председателя </w:t>
            </w:r>
            <w:r>
              <w:rPr>
                <w:sz w:val="22"/>
                <w:szCs w:val="22"/>
              </w:rPr>
              <w:t xml:space="preserve"> районного или городского методического объединения; руководителя курсов; методиста (старшего преподавателя) ИРО ЕАО</w:t>
            </w:r>
            <w:proofErr w:type="gramStart"/>
            <w:r>
              <w:rPr>
                <w:sz w:val="22"/>
                <w:szCs w:val="22"/>
              </w:rPr>
              <w:t xml:space="preserve">  .</w:t>
            </w:r>
            <w:proofErr w:type="gramEnd"/>
            <w:r>
              <w:rPr>
                <w:sz w:val="22"/>
                <w:szCs w:val="22"/>
              </w:rPr>
              <w:t xml:space="preserve"> Отзыв члена жюри профессионального конкурса.</w:t>
            </w:r>
          </w:p>
          <w:p w:rsidR="00973EDB" w:rsidRDefault="008D704B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*Суммирование баллов по данным показателям</w:t>
            </w:r>
          </w:p>
          <w:p w:rsidR="00973EDB" w:rsidRDefault="008D704B">
            <w:pPr>
              <w:rPr>
                <w:b/>
                <w:bCs/>
                <w:sz w:val="22"/>
              </w:rPr>
            </w:pPr>
            <w:r>
              <w:rPr>
                <w:b/>
                <w:sz w:val="22"/>
                <w:szCs w:val="22"/>
              </w:rPr>
              <w:t>не производится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bCs/>
                <w:sz w:val="22"/>
              </w:rPr>
            </w:pPr>
          </w:p>
          <w:p w:rsidR="00973EDB" w:rsidRDefault="00973EDB">
            <w:pPr>
              <w:jc w:val="center"/>
              <w:rPr>
                <w:bCs/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</w:tc>
      </w:tr>
      <w:tr w:rsidR="00973EDB">
        <w:trPr>
          <w:trHeight w:val="3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Транслирование практических результатов профессиональной деятельности: выступления на педсоветах, научно-практических конференциях, семинарах, секциях, круглых столах, педагогических чтениях; проведение мастер-классов,  тренингов, педагогических  маст</w:t>
            </w:r>
            <w:r>
              <w:rPr>
                <w:sz w:val="22"/>
                <w:szCs w:val="22"/>
              </w:rPr>
              <w:t>ерских (очное):</w:t>
            </w:r>
            <w:proofErr w:type="gramEnd"/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муниципальный  уровень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областной (межрегиональный) уровень 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всероссийский уровень (международный уровень) 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дистанционное участие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iCs/>
                <w:sz w:val="22"/>
                <w:szCs w:val="22"/>
              </w:rPr>
              <w:t>Программа мероприятия</w:t>
            </w:r>
            <w:proofErr w:type="gramStart"/>
            <w:r>
              <w:rPr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. </w:t>
            </w:r>
            <w:proofErr w:type="gramEnd"/>
            <w:r>
              <w:rPr>
                <w:sz w:val="22"/>
                <w:szCs w:val="22"/>
              </w:rPr>
              <w:t>Список высту</w:t>
            </w:r>
            <w:r>
              <w:rPr>
                <w:sz w:val="22"/>
                <w:szCs w:val="22"/>
              </w:rPr>
              <w:t>плений, мастер-классов  по годам; название выступления. Приложение материалов выступления.</w:t>
            </w:r>
          </w:p>
          <w:p w:rsidR="00973EDB" w:rsidRDefault="00973EDB">
            <w:pPr>
              <w:rPr>
                <w:iCs/>
                <w:sz w:val="22"/>
              </w:rPr>
            </w:pPr>
          </w:p>
          <w:p w:rsidR="00973EDB" w:rsidRDefault="008D704B">
            <w:pPr>
              <w:rPr>
                <w:sz w:val="22"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по уровням.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</w:p>
          <w:p w:rsidR="00973EDB" w:rsidRDefault="008D704B">
            <w:pPr>
              <w:jc w:val="center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>период</w:t>
            </w: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</w:tc>
      </w:tr>
      <w:tr w:rsidR="00973EDB">
        <w:trPr>
          <w:trHeight w:val="104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iCs/>
                <w:sz w:val="22"/>
              </w:rPr>
            </w:pPr>
            <w:r>
              <w:rPr>
                <w:sz w:val="22"/>
                <w:szCs w:val="22"/>
              </w:rPr>
              <w:t>Участие</w:t>
            </w:r>
            <w:r>
              <w:rPr>
                <w:sz w:val="22"/>
                <w:szCs w:val="22"/>
              </w:rPr>
              <w:t xml:space="preserve"> в профессиональных конкурсах, имеющих официальный статус («Учитель года», «Сердце отдаю детям», «За нравственный подвиг учителя», «Лучший учитель России», </w:t>
            </w:r>
            <w:r>
              <w:rPr>
                <w:iCs/>
                <w:sz w:val="22"/>
                <w:szCs w:val="22"/>
              </w:rPr>
              <w:t xml:space="preserve">результаты личного участия в соревнованиях </w:t>
            </w:r>
            <w:r>
              <w:rPr>
                <w:sz w:val="22"/>
                <w:szCs w:val="22"/>
              </w:rPr>
              <w:t xml:space="preserve"> и др.):</w:t>
            </w:r>
          </w:p>
          <w:p w:rsidR="00973EDB" w:rsidRDefault="008D704B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участник  очных конкурсов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лауреат (дипломант, по</w:t>
            </w:r>
            <w:r>
              <w:rPr>
                <w:sz w:val="22"/>
                <w:szCs w:val="22"/>
              </w:rPr>
              <w:t>бедитель, призер) конкурса образовательного учреждения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лауреат (дипломант, победитель, призер) конкурса муниципального уровня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лауреат (дипломант, победитель, призер) конкурса областного (межрегионального) уровня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лауреат (дипломант, победитель, призер) </w:t>
            </w:r>
            <w:r>
              <w:rPr>
                <w:sz w:val="22"/>
                <w:szCs w:val="22"/>
              </w:rPr>
              <w:lastRenderedPageBreak/>
              <w:t>конк</w:t>
            </w:r>
            <w:r>
              <w:rPr>
                <w:sz w:val="22"/>
                <w:szCs w:val="22"/>
              </w:rPr>
              <w:t>урса всероссийского или международного уровня</w:t>
            </w:r>
          </w:p>
          <w:p w:rsidR="00973EDB" w:rsidRDefault="008D704B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участник (победитель) дистанционных профессиональных конкурсов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rPr>
                <w:sz w:val="22"/>
              </w:rPr>
            </w:pPr>
          </w:p>
          <w:p w:rsidR="00973EDB" w:rsidRDefault="00973EDB">
            <w:pPr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973EDB" w:rsidRDefault="00973EDB">
            <w:pPr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973EDB" w:rsidRDefault="00973EDB">
            <w:pPr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73EDB" w:rsidRDefault="00973EDB">
            <w:pPr>
              <w:jc w:val="center"/>
              <w:rPr>
                <w:sz w:val="22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Копии грамот, дипломов, приказов, распоряжений, заверенные </w:t>
            </w:r>
            <w:r>
              <w:rPr>
                <w:sz w:val="22"/>
                <w:szCs w:val="22"/>
              </w:rPr>
              <w:t>работодателем.</w:t>
            </w:r>
          </w:p>
          <w:p w:rsidR="00973EDB" w:rsidRDefault="00973EDB">
            <w:pPr>
              <w:rPr>
                <w:sz w:val="22"/>
              </w:rPr>
            </w:pPr>
          </w:p>
          <w:p w:rsidR="00973EDB" w:rsidRDefault="008D704B">
            <w:pPr>
              <w:rPr>
                <w:sz w:val="22"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по каждому из</w:t>
            </w:r>
            <w:r>
              <w:rPr>
                <w:b/>
                <w:iCs/>
                <w:sz w:val="22"/>
                <w:szCs w:val="22"/>
              </w:rPr>
              <w:t xml:space="preserve"> показателей суммируется по уровням.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973EDB" w:rsidRDefault="008D704B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*Для высшей квалификационной категории обязательно</w:t>
            </w:r>
          </w:p>
        </w:tc>
      </w:tr>
      <w:tr w:rsidR="00973EDB">
        <w:trPr>
          <w:trHeight w:val="4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iCs/>
                <w:sz w:val="22"/>
              </w:rPr>
            </w:pPr>
            <w:r>
              <w:rPr>
                <w:sz w:val="22"/>
                <w:szCs w:val="22"/>
              </w:rPr>
              <w:t>Участие в профессиональных конкурсах, имеющих официальный статус («Учитель года», «Сердце отдаю детям», «</w:t>
            </w:r>
            <w:r>
              <w:rPr>
                <w:sz w:val="22"/>
                <w:szCs w:val="22"/>
              </w:rPr>
              <w:t xml:space="preserve">За нравственный подвиг учителя», «Лучший учитель России», </w:t>
            </w:r>
            <w:r>
              <w:rPr>
                <w:iCs/>
                <w:sz w:val="22"/>
                <w:szCs w:val="22"/>
              </w:rPr>
              <w:t xml:space="preserve">результаты личного участия в соревнованиях </w:t>
            </w:r>
            <w:r>
              <w:rPr>
                <w:sz w:val="22"/>
                <w:szCs w:val="22"/>
              </w:rPr>
              <w:t xml:space="preserve"> и др.):</w:t>
            </w:r>
          </w:p>
          <w:p w:rsidR="00973EDB" w:rsidRDefault="008D704B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участник  очных конкурсов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лауреат (дипломант, победитель, призер) конкурса образовательного учреждения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лауреат (дипломант, победитель, призер) кон</w:t>
            </w:r>
            <w:r>
              <w:rPr>
                <w:sz w:val="22"/>
                <w:szCs w:val="22"/>
              </w:rPr>
              <w:t>курса муниципального уровня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лауреат (дипломант, победитель, призер) конкурса областного (межрегионального) уровня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лауреат (дипломант, победитель, призер) конкурса всероссийского или международного уровня</w:t>
            </w:r>
          </w:p>
          <w:p w:rsidR="00973EDB" w:rsidRDefault="008D704B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участник (победитель) дистанционных профессиональных</w:t>
            </w:r>
            <w:r>
              <w:rPr>
                <w:b/>
                <w:sz w:val="22"/>
                <w:szCs w:val="22"/>
              </w:rPr>
              <w:t xml:space="preserve"> конкурсов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rPr>
                <w:sz w:val="22"/>
              </w:rPr>
            </w:pPr>
          </w:p>
          <w:p w:rsidR="00973EDB" w:rsidRDefault="00973EDB">
            <w:pPr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973EDB" w:rsidRDefault="00973EDB">
            <w:pPr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973EDB" w:rsidRDefault="00973EDB">
            <w:pPr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73EDB" w:rsidRDefault="00973EDB">
            <w:pPr>
              <w:jc w:val="center"/>
              <w:rPr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>
              <w:rPr>
                <w:sz w:val="22"/>
                <w:szCs w:val="22"/>
              </w:rPr>
              <w:t>работодателем.</w:t>
            </w:r>
          </w:p>
          <w:p w:rsidR="00973EDB" w:rsidRDefault="00973EDB">
            <w:pPr>
              <w:rPr>
                <w:sz w:val="22"/>
              </w:rPr>
            </w:pPr>
          </w:p>
          <w:p w:rsidR="00973EDB" w:rsidRDefault="008D704B">
            <w:pPr>
              <w:rPr>
                <w:sz w:val="22"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суммируется по уровням.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973EDB" w:rsidRDefault="008D704B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Для высшей квалификационной категории обязательно</w:t>
            </w:r>
          </w:p>
        </w:tc>
      </w:tr>
      <w:tr w:rsidR="00973EDB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Общественная активность педагога: участие в экспертных комиссиях, апелляционных комиссиях, в жюри конкурсов, творческих группах; в аттестационных и экспертных комиссиях по аттестации педагогических кадров; в судействе, жюри соревнований различного уровня.*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iCs/>
                <w:sz w:val="22"/>
                <w:szCs w:val="22"/>
              </w:rPr>
              <w:t xml:space="preserve">Копии приказов, распоряжений, сертификатов, заверенные работодателем. </w:t>
            </w:r>
            <w:r>
              <w:rPr>
                <w:rStyle w:val="c6"/>
                <w:sz w:val="22"/>
                <w:szCs w:val="22"/>
              </w:rPr>
              <w:t>Подтверждающие документы с указанием уровня соревнований, название, дата, форма участия.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Баллы не суммируются, учитывается присутствие показателя</w:t>
            </w:r>
          </w:p>
        </w:tc>
      </w:tr>
      <w:tr w:rsidR="00973EDB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Исполнение функций наставника.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pStyle w:val="afb"/>
              <w:spacing w:beforeAutospacing="0" w:afterAutospacing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iCs/>
                <w:sz w:val="22"/>
                <w:szCs w:val="22"/>
              </w:rPr>
              <w:t xml:space="preserve">Копия приказа, план </w:t>
            </w:r>
            <w:proofErr w:type="spellStart"/>
            <w:r>
              <w:rPr>
                <w:iCs/>
                <w:sz w:val="22"/>
                <w:szCs w:val="22"/>
              </w:rPr>
              <w:t>работы</w:t>
            </w:r>
            <w:proofErr w:type="gramStart"/>
            <w:r>
              <w:rPr>
                <w:iCs/>
                <w:sz w:val="22"/>
                <w:szCs w:val="22"/>
              </w:rPr>
              <w:t>,з</w:t>
            </w:r>
            <w:proofErr w:type="gramEnd"/>
            <w:r>
              <w:rPr>
                <w:iCs/>
                <w:sz w:val="22"/>
                <w:szCs w:val="22"/>
              </w:rPr>
              <w:t>аверенные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pacing w:val="2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период</w:t>
            </w:r>
          </w:p>
        </w:tc>
      </w:tr>
      <w:tr w:rsidR="00973EDB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Использование современных образовательных технологий*</w:t>
            </w:r>
          </w:p>
          <w:p w:rsidR="00973EDB" w:rsidRDefault="00973ED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jc w:val="center"/>
              <w:rPr>
                <w:sz w:val="22"/>
                <w:highlight w:val="red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Методические разработки учебно-тренировочных  занятий  (распечатка  2-3-х</w:t>
            </w:r>
            <w:r>
              <w:rPr>
                <w:sz w:val="22"/>
                <w:szCs w:val="22"/>
              </w:rPr>
              <w:t xml:space="preserve"> занятий), подтверждающие обоснованное и эффективное использование педагогом современных образовательных технологий. </w:t>
            </w:r>
            <w:proofErr w:type="spellStart"/>
            <w:r>
              <w:rPr>
                <w:sz w:val="22"/>
                <w:szCs w:val="22"/>
              </w:rPr>
              <w:t>Видеозанятие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973EDB" w:rsidRDefault="008D704B">
            <w:pPr>
              <w:jc w:val="center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>*оценка выставляется за полный пакет документов.</w:t>
            </w:r>
          </w:p>
          <w:p w:rsidR="00973EDB" w:rsidRDefault="00973EDB">
            <w:pPr>
              <w:jc w:val="center"/>
              <w:rPr>
                <w:sz w:val="22"/>
              </w:rPr>
            </w:pPr>
          </w:p>
        </w:tc>
      </w:tr>
      <w:tr w:rsidR="00973EDB">
        <w:trPr>
          <w:trHeight w:val="253"/>
        </w:trPr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3EDB" w:rsidRDefault="008D70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lastRenderedPageBreak/>
              <w:t>4. Награды и поощрения за успехи в профессиона</w:t>
            </w:r>
            <w:r>
              <w:rPr>
                <w:b/>
                <w:sz w:val="22"/>
                <w:szCs w:val="22"/>
              </w:rPr>
              <w:t>льной деятельности (критерии и показатели, дающие дополнительные баллы)</w:t>
            </w:r>
          </w:p>
        </w:tc>
      </w:tr>
      <w:tr w:rsidR="00973EDB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муниципальный уровень</w:t>
            </w: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областной  (региональный) уровень</w:t>
            </w: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всероссийский уровень*и международный уровень*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Копии грамот, благодарностей, благодарственных писем, заверенные работодателем </w:t>
            </w:r>
            <w:r>
              <w:rPr>
                <w:b/>
                <w:sz w:val="22"/>
                <w:szCs w:val="22"/>
              </w:rPr>
              <w:t>по профилю работы</w:t>
            </w:r>
          </w:p>
          <w:p w:rsidR="00973EDB" w:rsidRDefault="00973EDB">
            <w:pPr>
              <w:rPr>
                <w:sz w:val="22"/>
              </w:rPr>
            </w:pPr>
          </w:p>
          <w:p w:rsidR="00973EDB" w:rsidRDefault="00973EDB">
            <w:pPr>
              <w:rPr>
                <w:sz w:val="22"/>
              </w:rPr>
            </w:pPr>
          </w:p>
          <w:p w:rsidR="00973EDB" w:rsidRDefault="00973EDB">
            <w:pPr>
              <w:rPr>
                <w:sz w:val="22"/>
              </w:rPr>
            </w:pPr>
          </w:p>
          <w:p w:rsidR="00973EDB" w:rsidRDefault="008D704B">
            <w:pPr>
              <w:rPr>
                <w:b/>
                <w:iCs/>
                <w:sz w:val="22"/>
              </w:rPr>
            </w:pPr>
            <w:r>
              <w:rPr>
                <w:b/>
                <w:sz w:val="22"/>
                <w:szCs w:val="22"/>
              </w:rPr>
              <w:t>Баллы суммируются по уровням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rPr>
                <w:i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973EDB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Региональные награды</w:t>
            </w: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Премии Губернатора ЕАО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Копии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rPr>
                <w:i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973EDB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Государственные награды СССР, РФ, почётные звания:</w:t>
            </w: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ведомственные (отраслевые) награды  </w:t>
            </w: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государственные награды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Копии удостоверений, заверенные работодателем.</w:t>
            </w:r>
          </w:p>
          <w:p w:rsidR="00973EDB" w:rsidRDefault="00973EDB">
            <w:pPr>
              <w:rPr>
                <w:i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rPr>
                <w:i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Без срока давности</w:t>
            </w:r>
          </w:p>
          <w:p w:rsidR="00973EDB" w:rsidRDefault="00973EDB">
            <w:pPr>
              <w:jc w:val="center"/>
              <w:rPr>
                <w:sz w:val="22"/>
              </w:rPr>
            </w:pPr>
          </w:p>
        </w:tc>
      </w:tr>
      <w:tr w:rsidR="00973EDB">
        <w:trPr>
          <w:trHeight w:val="253"/>
        </w:trPr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3EDB" w:rsidRDefault="008D70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5. Результаты диагностических исследований по изучению удовлетворённости деятельностью педагога</w:t>
            </w:r>
          </w:p>
        </w:tc>
      </w:tr>
      <w:tr w:rsidR="00973EDB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Анкетирование родителей обучающихся:</w:t>
            </w: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от 32 до 35 баллов</w:t>
            </w:r>
          </w:p>
          <w:p w:rsidR="00973EDB" w:rsidRDefault="00973EDB">
            <w:pPr>
              <w:pStyle w:val="afb"/>
              <w:spacing w:beforeAutospacing="0" w:afterAutospacing="0"/>
              <w:rPr>
                <w:sz w:val="22"/>
              </w:rPr>
            </w:pP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от 36 до 40 баллов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Результаты анкетирования родителей, заверенные руководителем образовательного учреждения.</w:t>
            </w:r>
          </w:p>
          <w:p w:rsidR="00973EDB" w:rsidRDefault="00973EDB">
            <w:pPr>
              <w:rPr>
                <w:iCs/>
                <w:sz w:val="22"/>
              </w:rPr>
            </w:pPr>
          </w:p>
          <w:p w:rsidR="00973EDB" w:rsidRDefault="008D704B">
            <w:pPr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973EDB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Анкетирование педагогического сообщества: </w:t>
            </w: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от 56 до 62 баллов</w:t>
            </w:r>
          </w:p>
          <w:p w:rsidR="00973EDB" w:rsidRDefault="00973EDB">
            <w:pPr>
              <w:pStyle w:val="afb"/>
              <w:spacing w:beforeAutospacing="0" w:afterAutospacing="0"/>
              <w:rPr>
                <w:sz w:val="22"/>
              </w:rPr>
            </w:pP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от 63 до 70 баллов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Результаты анкетирования коллег, заверенные руководителем образовательного учреждения.</w:t>
            </w:r>
          </w:p>
          <w:p w:rsidR="00973EDB" w:rsidRDefault="00973EDB">
            <w:pPr>
              <w:rPr>
                <w:iCs/>
                <w:sz w:val="22"/>
              </w:rPr>
            </w:pPr>
          </w:p>
          <w:p w:rsidR="00973EDB" w:rsidRDefault="008D704B">
            <w:pPr>
              <w:rPr>
                <w:iCs/>
                <w:sz w:val="22"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973EDB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Анкетирование воспитанников:</w:t>
            </w: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от 36 до 40 баллов</w:t>
            </w:r>
          </w:p>
          <w:p w:rsidR="00973EDB" w:rsidRDefault="00973EDB">
            <w:pPr>
              <w:pStyle w:val="afb"/>
              <w:spacing w:beforeAutospacing="0" w:afterAutospacing="0"/>
              <w:rPr>
                <w:sz w:val="22"/>
              </w:rPr>
            </w:pPr>
          </w:p>
          <w:p w:rsidR="00973EDB" w:rsidRDefault="008D704B">
            <w:pPr>
              <w:pStyle w:val="afb"/>
              <w:spacing w:beforeAutospacing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от 41 до 45 баллов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73EDB" w:rsidRDefault="00973EDB">
            <w:pPr>
              <w:jc w:val="center"/>
              <w:rPr>
                <w:sz w:val="22"/>
              </w:rPr>
            </w:pPr>
          </w:p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Результаты анкетирования детей, заверенные руководителем образовательного учреждения.</w:t>
            </w:r>
          </w:p>
          <w:p w:rsidR="00973EDB" w:rsidRDefault="008D704B">
            <w:pPr>
              <w:rPr>
                <w:iCs/>
                <w:sz w:val="22"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межаттестационныйпериод</w:t>
            </w:r>
            <w:proofErr w:type="spellEnd"/>
          </w:p>
        </w:tc>
      </w:tr>
      <w:tr w:rsidR="00973EDB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8D70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8D70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973EDB">
            <w:pPr>
              <w:jc w:val="both"/>
              <w:rPr>
                <w:i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EDB" w:rsidRDefault="00973EDB">
            <w:pPr>
              <w:jc w:val="both"/>
              <w:rPr>
                <w:i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DB" w:rsidRDefault="00973EDB">
            <w:pPr>
              <w:jc w:val="center"/>
              <w:rPr>
                <w:sz w:val="22"/>
              </w:rPr>
            </w:pPr>
          </w:p>
        </w:tc>
      </w:tr>
    </w:tbl>
    <w:p w:rsidR="00973EDB" w:rsidRDefault="00973EDB">
      <w:pPr>
        <w:rPr>
          <w:b/>
          <w:sz w:val="22"/>
          <w:szCs w:val="22"/>
        </w:rPr>
      </w:pPr>
    </w:p>
    <w:p w:rsidR="00973EDB" w:rsidRDefault="008D704B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Общее заключение: </w:t>
      </w:r>
      <w:r>
        <w:rPr>
          <w:sz w:val="22"/>
          <w:szCs w:val="22"/>
        </w:rPr>
        <w:t xml:space="preserve">на основании анализа </w:t>
      </w: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 xml:space="preserve"> профессиональной деятельности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73EDB" w:rsidRDefault="008D704B">
      <w:pPr>
        <w:ind w:left="9639"/>
        <w:rPr>
          <w:sz w:val="22"/>
          <w:szCs w:val="22"/>
        </w:rPr>
      </w:pP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, должность)</w:t>
      </w:r>
    </w:p>
    <w:p w:rsidR="00973EDB" w:rsidRDefault="008D704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можно сделать вывод, что уровень его квалификации соответствует требованиям, предъявляемым к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квалификационной категории.</w:t>
      </w:r>
    </w:p>
    <w:p w:rsidR="00973EDB" w:rsidRDefault="008D704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Рекомендации: </w:t>
      </w:r>
      <w:r>
        <w:rPr>
          <w:sz w:val="22"/>
          <w:szCs w:val="22"/>
        </w:rPr>
        <w:t>___________________________________________________________</w:t>
      </w:r>
    </w:p>
    <w:p w:rsidR="00973EDB" w:rsidRDefault="00973EDB">
      <w:pPr>
        <w:rPr>
          <w:sz w:val="22"/>
          <w:szCs w:val="22"/>
        </w:rPr>
      </w:pPr>
    </w:p>
    <w:p w:rsidR="00973EDB" w:rsidRDefault="008D704B">
      <w:pPr>
        <w:rPr>
          <w:sz w:val="22"/>
          <w:szCs w:val="22"/>
        </w:rPr>
      </w:pPr>
      <w:r>
        <w:rPr>
          <w:b/>
          <w:sz w:val="22"/>
          <w:szCs w:val="22"/>
        </w:rPr>
        <w:t>Подписи экспертов:</w:t>
      </w:r>
      <w:r>
        <w:rPr>
          <w:sz w:val="22"/>
          <w:szCs w:val="22"/>
        </w:rPr>
        <w:t xml:space="preserve"> ____________________________________________________</w:t>
      </w:r>
    </w:p>
    <w:p w:rsidR="00973EDB" w:rsidRDefault="008D704B">
      <w:pPr>
        <w:jc w:val="center"/>
        <w:rPr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973EDB" w:rsidRDefault="008D704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973EDB" w:rsidRDefault="008D704B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973EDB" w:rsidRDefault="008D704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Дата проведения экспертизы: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973EDB" w:rsidRDefault="00973EDB"/>
    <w:p w:rsidR="00973EDB" w:rsidRDefault="008D704B">
      <w:pPr>
        <w:rPr>
          <w:b/>
        </w:rPr>
      </w:pPr>
      <w:r>
        <w:rPr>
          <w:b/>
        </w:rPr>
        <w:t>Максима</w:t>
      </w:r>
      <w:r>
        <w:rPr>
          <w:b/>
        </w:rPr>
        <w:t>льное количество баллов: 240+240+240+30=750</w:t>
      </w:r>
      <w:r>
        <w:t xml:space="preserve">  (</w:t>
      </w:r>
      <w:r>
        <w:rPr>
          <w:b/>
        </w:rPr>
        <w:t>без бонусов)+100 бонусов=850</w:t>
      </w:r>
    </w:p>
    <w:p w:rsidR="00973EDB" w:rsidRDefault="00973EDB">
      <w:pPr>
        <w:rPr>
          <w:b/>
          <w:bCs/>
        </w:rPr>
      </w:pPr>
    </w:p>
    <w:p w:rsidR="00973EDB" w:rsidRDefault="008D704B">
      <w:pPr>
        <w:rPr>
          <w:b/>
          <w:bCs/>
        </w:rPr>
      </w:pPr>
      <w:r>
        <w:rPr>
          <w:b/>
        </w:rPr>
        <w:t>Первая квалификационная категория: от  270 до 450 (без бонусов)</w:t>
      </w:r>
    </w:p>
    <w:p w:rsidR="00973EDB" w:rsidRDefault="00973EDB">
      <w:pPr>
        <w:rPr>
          <w:b/>
          <w:bCs/>
        </w:rPr>
      </w:pPr>
    </w:p>
    <w:p w:rsidR="00973EDB" w:rsidRDefault="008D704B">
      <w:pPr>
        <w:rPr>
          <w:b/>
          <w:bCs/>
        </w:rPr>
      </w:pPr>
      <w:r>
        <w:rPr>
          <w:b/>
        </w:rPr>
        <w:t>Высшая квалификационная категория:  от 451 до 750 (без бонусов)</w:t>
      </w:r>
    </w:p>
    <w:sectPr w:rsidR="00973EDB" w:rsidSect="00973EDB">
      <w:headerReference w:type="default" r:id="rId8"/>
      <w:headerReference w:type="first" r:id="rId9"/>
      <w:footerReference w:type="first" r:id="rId10"/>
      <w:pgSz w:w="16838" w:h="11906" w:orient="landscape"/>
      <w:pgMar w:top="992" w:right="1134" w:bottom="567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04B" w:rsidRDefault="008D704B">
      <w:r>
        <w:separator/>
      </w:r>
    </w:p>
  </w:endnote>
  <w:endnote w:type="continuationSeparator" w:id="0">
    <w:p w:rsidR="008D704B" w:rsidRDefault="008D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Noto Sans CJK SC"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MT Extra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DB" w:rsidRDefault="00973E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04B" w:rsidRDefault="008D704B">
      <w:r>
        <w:separator/>
      </w:r>
    </w:p>
  </w:footnote>
  <w:footnote w:type="continuationSeparator" w:id="0">
    <w:p w:rsidR="008D704B" w:rsidRDefault="008D7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DB" w:rsidRDefault="00973EDB">
    <w:pPr>
      <w:pStyle w:val="Header"/>
      <w:jc w:val="center"/>
    </w:pPr>
    <w:fldSimple w:instr="PAGE \* MERGEFORMAT">
      <w:r w:rsidR="00C86BA6">
        <w:rPr>
          <w:noProof/>
        </w:rPr>
        <w:t>8</w:t>
      </w:r>
    </w:fldSimple>
  </w:p>
  <w:p w:rsidR="00973EDB" w:rsidRDefault="00973E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DB" w:rsidRDefault="00973E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42D5"/>
    <w:multiLevelType w:val="hybridMultilevel"/>
    <w:tmpl w:val="72409A56"/>
    <w:lvl w:ilvl="0" w:tplc="77E639F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 w:tplc="F7C851D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040B8A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FC48158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80CC2E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52A404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630295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74CA4D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DAFEC74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4936B46"/>
    <w:multiLevelType w:val="hybridMultilevel"/>
    <w:tmpl w:val="55DADE8A"/>
    <w:lvl w:ilvl="0" w:tplc="F34AE2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022F5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40865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B70E3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95C51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2F485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E4A7F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980B7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1A02D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EDB"/>
    <w:rsid w:val="008D704B"/>
    <w:rsid w:val="00973EDB"/>
    <w:rsid w:val="00C8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73ED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73ED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73ED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73ED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73ED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73ED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73ED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73ED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73ED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973ED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73ED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973ED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73ED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973ED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73ED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973ED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73ED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73ED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73EDB"/>
  </w:style>
  <w:style w:type="paragraph" w:styleId="a4">
    <w:name w:val="Title"/>
    <w:basedOn w:val="a"/>
    <w:next w:val="a"/>
    <w:link w:val="a5"/>
    <w:uiPriority w:val="10"/>
    <w:qFormat/>
    <w:rsid w:val="00973ED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73ED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73ED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973ED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73ED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73ED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73ED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73EDB"/>
    <w:rPr>
      <w:i/>
    </w:rPr>
  </w:style>
  <w:style w:type="character" w:customStyle="1" w:styleId="HeaderChar">
    <w:name w:val="Header Char"/>
    <w:basedOn w:val="a0"/>
    <w:link w:val="Header"/>
    <w:uiPriority w:val="99"/>
    <w:rsid w:val="00973EDB"/>
  </w:style>
  <w:style w:type="character" w:customStyle="1" w:styleId="FooterChar">
    <w:name w:val="Footer Char"/>
    <w:basedOn w:val="a0"/>
    <w:link w:val="Footer"/>
    <w:uiPriority w:val="99"/>
    <w:rsid w:val="00973EDB"/>
  </w:style>
  <w:style w:type="character" w:customStyle="1" w:styleId="CaptionChar">
    <w:name w:val="Caption Char"/>
    <w:link w:val="Footer"/>
    <w:uiPriority w:val="99"/>
    <w:rsid w:val="00973EDB"/>
  </w:style>
  <w:style w:type="table" w:styleId="aa">
    <w:name w:val="Table Grid"/>
    <w:basedOn w:val="a1"/>
    <w:uiPriority w:val="59"/>
    <w:rsid w:val="00973E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73ED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73ED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73ED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73E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73E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73E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73ED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73ED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73ED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73ED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73ED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73ED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73ED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73ED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73ED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73ED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73ED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73ED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73ED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73ED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73ED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73ED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73ED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73ED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73ED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73ED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73ED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73ED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73ED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73ED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73ED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73ED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73ED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73ED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73E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73E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73E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73E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73E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73E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73E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73ED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73ED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73ED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73ED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73ED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73ED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73ED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73EDB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73EDB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73EDB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73EDB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73EDB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73EDB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73EDB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73EDB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73EDB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73EDB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73EDB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73EDB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73EDB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73EDB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73ED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973EDB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73EDB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973EDB"/>
    <w:rPr>
      <w:sz w:val="18"/>
    </w:rPr>
  </w:style>
  <w:style w:type="character" w:styleId="ae">
    <w:name w:val="footnote reference"/>
    <w:basedOn w:val="a0"/>
    <w:uiPriority w:val="99"/>
    <w:unhideWhenUsed/>
    <w:rsid w:val="00973ED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73EDB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73EDB"/>
    <w:rPr>
      <w:sz w:val="20"/>
    </w:rPr>
  </w:style>
  <w:style w:type="character" w:styleId="af1">
    <w:name w:val="endnote reference"/>
    <w:basedOn w:val="a0"/>
    <w:uiPriority w:val="99"/>
    <w:semiHidden/>
    <w:unhideWhenUsed/>
    <w:rsid w:val="00973ED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73EDB"/>
    <w:pPr>
      <w:spacing w:after="57"/>
    </w:pPr>
  </w:style>
  <w:style w:type="paragraph" w:styleId="21">
    <w:name w:val="toc 2"/>
    <w:basedOn w:val="a"/>
    <w:next w:val="a"/>
    <w:uiPriority w:val="39"/>
    <w:unhideWhenUsed/>
    <w:rsid w:val="00973ED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73ED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73ED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73ED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73ED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73ED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73ED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73EDB"/>
    <w:pPr>
      <w:spacing w:after="57"/>
      <w:ind w:left="2268"/>
    </w:pPr>
  </w:style>
  <w:style w:type="paragraph" w:styleId="af2">
    <w:name w:val="TOC Heading"/>
    <w:uiPriority w:val="39"/>
    <w:unhideWhenUsed/>
    <w:rsid w:val="00973EDB"/>
  </w:style>
  <w:style w:type="paragraph" w:styleId="af3">
    <w:name w:val="table of figures"/>
    <w:basedOn w:val="a"/>
    <w:next w:val="a"/>
    <w:uiPriority w:val="99"/>
    <w:unhideWhenUsed/>
    <w:rsid w:val="00973EDB"/>
  </w:style>
  <w:style w:type="character" w:customStyle="1" w:styleId="af4">
    <w:name w:val="Основной текст_"/>
    <w:link w:val="22"/>
    <w:qFormat/>
    <w:rsid w:val="00973EDB"/>
    <w:rPr>
      <w:spacing w:val="6"/>
      <w:sz w:val="21"/>
      <w:shd w:val="clear" w:color="auto" w:fill="FFFFFF"/>
    </w:rPr>
  </w:style>
  <w:style w:type="character" w:customStyle="1" w:styleId="10">
    <w:name w:val="Основной текст1"/>
    <w:qFormat/>
    <w:rsid w:val="00973EDB"/>
    <w:rPr>
      <w:rFonts w:ascii="Times New Roman" w:hAnsi="Times New Roman" w:cs="Times New Roman"/>
      <w:color w:val="000000"/>
      <w:spacing w:val="6"/>
      <w:sz w:val="21"/>
      <w:shd w:val="clear" w:color="auto" w:fill="FFFFFF"/>
      <w:lang w:val="ru-RU"/>
    </w:rPr>
  </w:style>
  <w:style w:type="character" w:customStyle="1" w:styleId="22">
    <w:name w:val="Основной текст 2 Знак"/>
    <w:basedOn w:val="a0"/>
    <w:link w:val="af4"/>
    <w:semiHidden/>
    <w:qFormat/>
    <w:rsid w:val="00973ED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5">
    <w:name w:val="Верхний колонтитул Знак"/>
    <w:basedOn w:val="a0"/>
    <w:uiPriority w:val="99"/>
    <w:qFormat/>
    <w:rsid w:val="00973E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uiPriority w:val="99"/>
    <w:qFormat/>
    <w:rsid w:val="00973E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qFormat/>
    <w:rsid w:val="00973EDB"/>
  </w:style>
  <w:style w:type="paragraph" w:customStyle="1" w:styleId="af7">
    <w:name w:val="Заголовок"/>
    <w:basedOn w:val="a"/>
    <w:next w:val="af8"/>
    <w:qFormat/>
    <w:rsid w:val="00973ED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8">
    <w:name w:val="Body Text"/>
    <w:basedOn w:val="a"/>
    <w:rsid w:val="00973EDB"/>
    <w:pPr>
      <w:spacing w:after="140" w:line="276" w:lineRule="auto"/>
    </w:pPr>
  </w:style>
  <w:style w:type="paragraph" w:styleId="af9">
    <w:name w:val="List"/>
    <w:basedOn w:val="af8"/>
    <w:rsid w:val="00973EDB"/>
    <w:rPr>
      <w:rFonts w:cs="Lohit Devanagari"/>
    </w:rPr>
  </w:style>
  <w:style w:type="paragraph" w:customStyle="1" w:styleId="Caption">
    <w:name w:val="Caption"/>
    <w:basedOn w:val="a"/>
    <w:qFormat/>
    <w:rsid w:val="00973EDB"/>
    <w:pPr>
      <w:suppressLineNumbers/>
      <w:spacing w:before="120" w:after="120"/>
    </w:pPr>
    <w:rPr>
      <w:rFonts w:cs="Lohit Devanagari"/>
      <w:i/>
      <w:iCs/>
    </w:rPr>
  </w:style>
  <w:style w:type="paragraph" w:styleId="afa">
    <w:name w:val="index heading"/>
    <w:basedOn w:val="a"/>
    <w:qFormat/>
    <w:rsid w:val="00973EDB"/>
    <w:pPr>
      <w:suppressLineNumbers/>
    </w:pPr>
    <w:rPr>
      <w:rFonts w:cs="Lohit Devanagari"/>
    </w:rPr>
  </w:style>
  <w:style w:type="paragraph" w:styleId="afb">
    <w:name w:val="Normal (Web)"/>
    <w:basedOn w:val="a"/>
    <w:unhideWhenUsed/>
    <w:qFormat/>
    <w:rsid w:val="00973EDB"/>
    <w:pPr>
      <w:spacing w:beforeAutospacing="1" w:afterAutospacing="1"/>
    </w:pPr>
  </w:style>
  <w:style w:type="paragraph" w:customStyle="1" w:styleId="210">
    <w:name w:val="Основной текст 2 Знак1"/>
    <w:basedOn w:val="a"/>
    <w:link w:val="23"/>
    <w:qFormat/>
    <w:rsid w:val="00973EDB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lang w:eastAsia="en-US"/>
    </w:rPr>
  </w:style>
  <w:style w:type="paragraph" w:styleId="23">
    <w:name w:val="Body Text 2"/>
    <w:basedOn w:val="a"/>
    <w:link w:val="210"/>
    <w:semiHidden/>
    <w:unhideWhenUsed/>
    <w:qFormat/>
    <w:rsid w:val="00973EDB"/>
    <w:pPr>
      <w:ind w:firstLine="567"/>
      <w:jc w:val="both"/>
    </w:pPr>
    <w:rPr>
      <w:sz w:val="30"/>
      <w:szCs w:val="20"/>
    </w:rPr>
  </w:style>
  <w:style w:type="paragraph" w:styleId="afc">
    <w:name w:val="List Paragraph"/>
    <w:basedOn w:val="a"/>
    <w:uiPriority w:val="34"/>
    <w:qFormat/>
    <w:rsid w:val="00973EDB"/>
    <w:pPr>
      <w:ind w:left="720"/>
      <w:contextualSpacing/>
    </w:pPr>
  </w:style>
  <w:style w:type="paragraph" w:customStyle="1" w:styleId="afd">
    <w:name w:val="Верхний и нижний колонтитулы"/>
    <w:basedOn w:val="a"/>
    <w:qFormat/>
    <w:rsid w:val="00973EDB"/>
  </w:style>
  <w:style w:type="paragraph" w:customStyle="1" w:styleId="Header">
    <w:name w:val="Header"/>
    <w:basedOn w:val="a"/>
    <w:link w:val="HeaderChar"/>
    <w:uiPriority w:val="99"/>
    <w:unhideWhenUsed/>
    <w:rsid w:val="00973ED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CaptionChar"/>
    <w:uiPriority w:val="99"/>
    <w:unhideWhenUsed/>
    <w:rsid w:val="00973EDB"/>
    <w:pPr>
      <w:tabs>
        <w:tab w:val="center" w:pos="4677"/>
        <w:tab w:val="right" w:pos="9355"/>
      </w:tabs>
    </w:pPr>
  </w:style>
  <w:style w:type="paragraph" w:customStyle="1" w:styleId="11">
    <w:name w:val="Обычный1"/>
    <w:qFormat/>
    <w:rsid w:val="00973E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left" w:pos="708"/>
      </w:tabs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836A-EC83-49D7-83A4-90628FA1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2058</Words>
  <Characters>11736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AlfritAF</dc:creator>
  <cp:lastModifiedBy>User</cp:lastModifiedBy>
  <cp:revision>2</cp:revision>
  <dcterms:created xsi:type="dcterms:W3CDTF">2023-04-05T04:08:00Z</dcterms:created>
  <dcterms:modified xsi:type="dcterms:W3CDTF">2023-04-05T04:08:00Z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